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A0F" w:rsidRDefault="001036B3">
      <w:pPr>
        <w:pStyle w:val="Heading2"/>
        <w:tabs>
          <w:tab w:val="center" w:pos="2348"/>
        </w:tabs>
        <w:ind w:left="0" w:firstLine="0"/>
      </w:pPr>
      <w:r>
        <w:t>I.</w:t>
      </w:r>
      <w:r>
        <w:rPr>
          <w:rFonts w:ascii="Arial" w:eastAsia="Arial" w:hAnsi="Arial" w:cs="Arial"/>
        </w:rPr>
        <w:t xml:space="preserve"> </w:t>
      </w:r>
      <w:r>
        <w:rPr>
          <w:rFonts w:ascii="Arial" w:eastAsia="Arial" w:hAnsi="Arial" w:cs="Arial"/>
        </w:rPr>
        <w:tab/>
      </w:r>
      <w:r>
        <w:t xml:space="preserve">Структура от данни низ  </w:t>
      </w:r>
    </w:p>
    <w:p w:rsidR="002B7A0F" w:rsidRDefault="001036B3">
      <w:pPr>
        <w:pStyle w:val="Heading3"/>
        <w:ind w:left="355"/>
      </w:pPr>
      <w:r>
        <w:t>1.</w:t>
      </w:r>
      <w:r>
        <w:rPr>
          <w:rFonts w:ascii="Arial" w:eastAsia="Arial" w:hAnsi="Arial" w:cs="Arial"/>
        </w:rPr>
        <w:t xml:space="preserve"> </w:t>
      </w:r>
      <w:r>
        <w:t xml:space="preserve">Логическо описание </w:t>
      </w:r>
    </w:p>
    <w:p w:rsidR="002B7A0F" w:rsidRDefault="001036B3">
      <w:pPr>
        <w:spacing w:after="237"/>
        <w:ind w:left="-5"/>
      </w:pPr>
      <w:r>
        <w:t xml:space="preserve">Крайна, евентуално празна редица от символи, заградени в кавички, се нарича </w:t>
      </w:r>
      <w:r>
        <w:rPr>
          <w:b/>
          <w:i/>
        </w:rPr>
        <w:t>символен низ</w:t>
      </w:r>
      <w:r>
        <w:t xml:space="preserve">, </w:t>
      </w:r>
      <w:r>
        <w:rPr>
          <w:b/>
          <w:i/>
        </w:rPr>
        <w:t>знаков низ</w:t>
      </w:r>
      <w:r>
        <w:t xml:space="preserve"> или </w:t>
      </w:r>
      <w:r>
        <w:rPr>
          <w:b/>
          <w:i/>
        </w:rPr>
        <w:t>само низ</w:t>
      </w:r>
      <w:r>
        <w:t xml:space="preserve">. </w:t>
      </w:r>
    </w:p>
    <w:p w:rsidR="002B7A0F" w:rsidRDefault="001036B3">
      <w:pPr>
        <w:ind w:left="-5"/>
      </w:pPr>
      <w:r>
        <w:t xml:space="preserve">Броят на символите в редицата се нарича дължина на низа. Низ с дължина </w:t>
      </w:r>
      <w:r>
        <w:rPr>
          <w:rFonts w:ascii="Times New Roman" w:eastAsia="Times New Roman" w:hAnsi="Times New Roman" w:cs="Times New Roman"/>
        </w:rPr>
        <w:t>0</w:t>
      </w:r>
      <w:r>
        <w:t xml:space="preserve"> се нарича </w:t>
      </w:r>
      <w:r>
        <w:rPr>
          <w:b/>
          <w:i/>
        </w:rPr>
        <w:t>празен</w:t>
      </w:r>
      <w:r>
        <w:t xml:space="preserve">. </w:t>
      </w:r>
    </w:p>
    <w:p w:rsidR="002B7A0F" w:rsidRDefault="001036B3">
      <w:pPr>
        <w:spacing w:after="236" w:line="259" w:lineRule="auto"/>
        <w:ind w:left="-5"/>
        <w:jc w:val="left"/>
      </w:pPr>
      <w:r>
        <w:rPr>
          <w:i/>
          <w:color w:val="808080"/>
          <w:sz w:val="22"/>
        </w:rPr>
        <w:t xml:space="preserve">Примери: </w:t>
      </w:r>
    </w:p>
    <w:p w:rsidR="002B7A0F" w:rsidRDefault="001036B3">
      <w:pPr>
        <w:ind w:left="577"/>
      </w:pPr>
      <w:r>
        <w:rPr>
          <w:i/>
        </w:rPr>
        <w:t xml:space="preserve"> </w:t>
      </w:r>
      <w:r>
        <w:rPr>
          <w:color w:val="FF0066"/>
        </w:rPr>
        <w:t>“</w:t>
      </w:r>
      <w:proofErr w:type="spellStart"/>
      <w:r>
        <w:rPr>
          <w:color w:val="FF0066"/>
        </w:rPr>
        <w:t>xyz</w:t>
      </w:r>
      <w:proofErr w:type="spellEnd"/>
      <w:r>
        <w:rPr>
          <w:color w:val="FF0066"/>
        </w:rPr>
        <w:t>”</w:t>
      </w:r>
      <w:r>
        <w:t xml:space="preserve"> е символен низ с дължина 3, </w:t>
      </w:r>
    </w:p>
    <w:p w:rsidR="002B7A0F" w:rsidRDefault="001036B3">
      <w:pPr>
        <w:ind w:left="577"/>
      </w:pPr>
      <w:r>
        <w:rPr>
          <w:color w:val="FF0066"/>
        </w:rPr>
        <w:t>“</w:t>
      </w:r>
      <w:proofErr w:type="spellStart"/>
      <w:r>
        <w:rPr>
          <w:color w:val="FF0066"/>
        </w:rPr>
        <w:t>This</w:t>
      </w:r>
      <w:proofErr w:type="spellEnd"/>
      <w:r>
        <w:rPr>
          <w:color w:val="FF0066"/>
        </w:rPr>
        <w:t xml:space="preserve"> </w:t>
      </w:r>
      <w:proofErr w:type="spellStart"/>
      <w:r>
        <w:rPr>
          <w:color w:val="FF0066"/>
        </w:rPr>
        <w:t>is</w:t>
      </w:r>
      <w:proofErr w:type="spellEnd"/>
      <w:r>
        <w:rPr>
          <w:color w:val="FF0066"/>
        </w:rPr>
        <w:t xml:space="preserve"> a </w:t>
      </w:r>
      <w:proofErr w:type="spellStart"/>
      <w:r>
        <w:rPr>
          <w:color w:val="FF0066"/>
        </w:rPr>
        <w:t>string</w:t>
      </w:r>
      <w:proofErr w:type="spellEnd"/>
      <w:r>
        <w:rPr>
          <w:color w:val="FF0066"/>
        </w:rPr>
        <w:t>.”</w:t>
      </w:r>
      <w:r>
        <w:t xml:space="preserve"> е символен низ с дължина 17, а </w:t>
      </w:r>
    </w:p>
    <w:p w:rsidR="002B7A0F" w:rsidRDefault="001036B3">
      <w:pPr>
        <w:ind w:left="577"/>
      </w:pPr>
      <w:r>
        <w:rPr>
          <w:color w:val="FF0066"/>
        </w:rPr>
        <w:t>“”</w:t>
      </w:r>
      <w:r>
        <w:t xml:space="preserve"> е празния низ. </w:t>
      </w:r>
    </w:p>
    <w:p w:rsidR="002B7A0F" w:rsidRDefault="001036B3">
      <w:pPr>
        <w:ind w:left="-5"/>
      </w:pPr>
      <w:r>
        <w:t>Низ, който се съдържа в даден низ се</w:t>
      </w:r>
      <w:r>
        <w:t xml:space="preserve"> нарича негов </w:t>
      </w:r>
      <w:proofErr w:type="spellStart"/>
      <w:r>
        <w:rPr>
          <w:b/>
          <w:i/>
        </w:rPr>
        <w:t>подниз</w:t>
      </w:r>
      <w:proofErr w:type="spellEnd"/>
      <w:r>
        <w:t xml:space="preserve">. </w:t>
      </w:r>
    </w:p>
    <w:p w:rsidR="002B7A0F" w:rsidRDefault="001036B3">
      <w:pPr>
        <w:spacing w:after="236" w:line="259" w:lineRule="auto"/>
        <w:ind w:left="-5"/>
        <w:jc w:val="left"/>
      </w:pPr>
      <w:r>
        <w:rPr>
          <w:i/>
          <w:color w:val="808080"/>
          <w:sz w:val="22"/>
        </w:rPr>
        <w:t xml:space="preserve">Пример:  </w:t>
      </w:r>
    </w:p>
    <w:p w:rsidR="002B7A0F" w:rsidRDefault="001036B3">
      <w:pPr>
        <w:spacing w:after="266"/>
        <w:ind w:left="-5"/>
      </w:pPr>
      <w:r>
        <w:t xml:space="preserve">Низът </w:t>
      </w:r>
      <w:r>
        <w:rPr>
          <w:color w:val="FF0066"/>
        </w:rPr>
        <w:t xml:space="preserve">“ </w:t>
      </w:r>
      <w:proofErr w:type="spellStart"/>
      <w:r>
        <w:rPr>
          <w:color w:val="FF0066"/>
        </w:rPr>
        <w:t>is</w:t>
      </w:r>
      <w:proofErr w:type="spellEnd"/>
      <w:r>
        <w:rPr>
          <w:color w:val="FF0066"/>
        </w:rPr>
        <w:t xml:space="preserve"> s “</w:t>
      </w:r>
      <w:r>
        <w:t xml:space="preserve"> е </w:t>
      </w:r>
      <w:proofErr w:type="spellStart"/>
      <w:r>
        <w:t>подниз</w:t>
      </w:r>
      <w:proofErr w:type="spellEnd"/>
      <w:r>
        <w:t xml:space="preserve"> на низа </w:t>
      </w:r>
      <w:r>
        <w:rPr>
          <w:color w:val="FF0066"/>
        </w:rPr>
        <w:t>“</w:t>
      </w:r>
      <w:proofErr w:type="spellStart"/>
      <w:r>
        <w:rPr>
          <w:color w:val="FF0066"/>
        </w:rPr>
        <w:t>This</w:t>
      </w:r>
      <w:proofErr w:type="spellEnd"/>
      <w:r>
        <w:rPr>
          <w:color w:val="FF0066"/>
        </w:rPr>
        <w:t xml:space="preserve"> </w:t>
      </w:r>
      <w:proofErr w:type="spellStart"/>
      <w:r>
        <w:rPr>
          <w:color w:val="FF0066"/>
        </w:rPr>
        <w:t>is</w:t>
      </w:r>
      <w:proofErr w:type="spellEnd"/>
      <w:r>
        <w:rPr>
          <w:color w:val="FF0066"/>
        </w:rPr>
        <w:t xml:space="preserve"> a </w:t>
      </w:r>
      <w:proofErr w:type="spellStart"/>
      <w:r>
        <w:rPr>
          <w:color w:val="FF0066"/>
        </w:rPr>
        <w:t>string</w:t>
      </w:r>
      <w:proofErr w:type="spellEnd"/>
      <w:r>
        <w:rPr>
          <w:color w:val="FF0066"/>
        </w:rPr>
        <w:t>.”</w:t>
      </w:r>
      <w:r>
        <w:t xml:space="preserve">, а низът </w:t>
      </w:r>
      <w:r>
        <w:rPr>
          <w:color w:val="FF0066"/>
        </w:rPr>
        <w:t xml:space="preserve">“ </w:t>
      </w:r>
      <w:proofErr w:type="spellStart"/>
      <w:r>
        <w:rPr>
          <w:color w:val="FF0066"/>
        </w:rPr>
        <w:t>is</w:t>
      </w:r>
      <w:proofErr w:type="spellEnd"/>
      <w:r>
        <w:rPr>
          <w:color w:val="FF0066"/>
        </w:rPr>
        <w:t xml:space="preserve"> a </w:t>
      </w:r>
      <w:proofErr w:type="spellStart"/>
      <w:r>
        <w:rPr>
          <w:color w:val="FF0066"/>
        </w:rPr>
        <w:t>sing</w:t>
      </w:r>
      <w:proofErr w:type="spellEnd"/>
      <w:r>
        <w:rPr>
          <w:color w:val="FF0066"/>
        </w:rPr>
        <w:t>”</w:t>
      </w:r>
      <w:r>
        <w:t xml:space="preserve"> не е негов </w:t>
      </w:r>
      <w:proofErr w:type="spellStart"/>
      <w:r>
        <w:t>подниз</w:t>
      </w:r>
      <w:proofErr w:type="spellEnd"/>
      <w:r>
        <w:t xml:space="preserve">. </w:t>
      </w:r>
    </w:p>
    <w:p w:rsidR="002B7A0F" w:rsidRDefault="001036B3">
      <w:pPr>
        <w:pStyle w:val="Heading3"/>
        <w:ind w:left="355"/>
      </w:pPr>
      <w:r>
        <w:t>2.</w:t>
      </w:r>
      <w:r>
        <w:rPr>
          <w:rFonts w:ascii="Arial" w:eastAsia="Arial" w:hAnsi="Arial" w:cs="Arial"/>
        </w:rPr>
        <w:t xml:space="preserve"> </w:t>
      </w:r>
      <w:r>
        <w:t xml:space="preserve">Конкатенация на низове </w:t>
      </w:r>
    </w:p>
    <w:p w:rsidR="002B7A0F" w:rsidRDefault="001036B3">
      <w:pPr>
        <w:ind w:left="-5"/>
      </w:pPr>
      <w:r>
        <w:t>Конкатенация на два низа е низ, получен като в края на първия низ се запише вторият. Нарича се още сле</w:t>
      </w:r>
      <w:r>
        <w:t xml:space="preserve">пване на низове. </w:t>
      </w:r>
    </w:p>
    <w:p w:rsidR="002B7A0F" w:rsidRDefault="001036B3">
      <w:pPr>
        <w:spacing w:after="262"/>
        <w:ind w:left="-5"/>
      </w:pPr>
      <w:r>
        <w:rPr>
          <w:i/>
        </w:rPr>
        <w:t xml:space="preserve">Пример: </w:t>
      </w:r>
      <w:r>
        <w:t>Конкатенацията на низовете “</w:t>
      </w:r>
      <w:proofErr w:type="spellStart"/>
      <w:r>
        <w:t>a+b</w:t>
      </w:r>
      <w:proofErr w:type="spellEnd"/>
      <w:r>
        <w:t>” и “=</w:t>
      </w:r>
      <w:proofErr w:type="spellStart"/>
      <w:r>
        <w:t>b+a</w:t>
      </w:r>
      <w:proofErr w:type="spellEnd"/>
      <w:r>
        <w:t>” е низът “</w:t>
      </w:r>
      <w:proofErr w:type="spellStart"/>
      <w:r>
        <w:t>a+b</w:t>
      </w:r>
      <w:proofErr w:type="spellEnd"/>
      <w:r>
        <w:t>=</w:t>
      </w:r>
      <w:proofErr w:type="spellStart"/>
      <w:r>
        <w:t>b+a</w:t>
      </w:r>
      <w:proofErr w:type="spellEnd"/>
      <w:r>
        <w:t>”, а конкатенацията на “=</w:t>
      </w:r>
      <w:proofErr w:type="spellStart"/>
      <w:r>
        <w:t>b+a</w:t>
      </w:r>
      <w:proofErr w:type="spellEnd"/>
      <w:r>
        <w:t>” с “</w:t>
      </w:r>
      <w:proofErr w:type="spellStart"/>
      <w:r>
        <w:t>a+b</w:t>
      </w:r>
      <w:proofErr w:type="spellEnd"/>
      <w:r>
        <w:t>” е низът “=</w:t>
      </w:r>
      <w:proofErr w:type="spellStart"/>
      <w:r>
        <w:t>b+aa+b</w:t>
      </w:r>
      <w:proofErr w:type="spellEnd"/>
      <w:r>
        <w:t xml:space="preserve">”. Забелязваме, че редът на аргументите е от значение. </w:t>
      </w:r>
    </w:p>
    <w:p w:rsidR="002B7A0F" w:rsidRDefault="001036B3">
      <w:pPr>
        <w:pStyle w:val="Heading3"/>
        <w:ind w:left="355"/>
      </w:pPr>
      <w:r>
        <w:t>3.</w:t>
      </w:r>
      <w:r>
        <w:rPr>
          <w:rFonts w:ascii="Arial" w:eastAsia="Arial" w:hAnsi="Arial" w:cs="Arial"/>
        </w:rPr>
        <w:t xml:space="preserve"> </w:t>
      </w:r>
      <w:r>
        <w:t xml:space="preserve">Сравнение на низове </w:t>
      </w:r>
    </w:p>
    <w:p w:rsidR="002B7A0F" w:rsidRDefault="001036B3">
      <w:pPr>
        <w:ind w:left="-5"/>
      </w:pPr>
      <w:r>
        <w:t>Два символни низа се сравняват по след</w:t>
      </w:r>
      <w:r>
        <w:t xml:space="preserve">ния начин: Сравнява се всеки символ от първия низ със символа от съответната позиция на втория низ. Сравнението продължава до намиране на два различни символа или до края на поне един от символните низове. Ако кодът на символ от първия низ е </w:t>
      </w:r>
      <w:proofErr w:type="spellStart"/>
      <w:r>
        <w:t>помалък</w:t>
      </w:r>
      <w:proofErr w:type="spellEnd"/>
      <w:r>
        <w:t xml:space="preserve"> от код</w:t>
      </w:r>
      <w:r>
        <w:t xml:space="preserve">а на съответния символ от втория низ, или първият низ е изчерпен, приема се, че първият низ е </w:t>
      </w:r>
      <w:proofErr w:type="spellStart"/>
      <w:r>
        <w:t>помалък</w:t>
      </w:r>
      <w:proofErr w:type="spellEnd"/>
      <w:r>
        <w:t xml:space="preserve"> от втория. Ако пък е </w:t>
      </w:r>
      <w:proofErr w:type="spellStart"/>
      <w:r>
        <w:t>поголям</w:t>
      </w:r>
      <w:proofErr w:type="spellEnd"/>
      <w:r>
        <w:t xml:space="preserve"> или вторият низ е изчерпен – приема се, че първият низ е </w:t>
      </w:r>
      <w:proofErr w:type="spellStart"/>
      <w:r>
        <w:t>поголям</w:t>
      </w:r>
      <w:proofErr w:type="spellEnd"/>
      <w:r>
        <w:t xml:space="preserve"> от втория. Ако в процеса на сравнение и двата низа едновреме</w:t>
      </w:r>
      <w:r>
        <w:t>нно са изчерпени, те са равни. Това сравнение се нарича л</w:t>
      </w:r>
      <w:r>
        <w:rPr>
          <w:i/>
        </w:rPr>
        <w:t>ексикографско</w:t>
      </w:r>
      <w:r>
        <w:t xml:space="preserve">. </w:t>
      </w:r>
    </w:p>
    <w:p w:rsidR="002B7A0F" w:rsidRDefault="001036B3">
      <w:pPr>
        <w:spacing w:after="236" w:line="259" w:lineRule="auto"/>
        <w:ind w:left="-5"/>
        <w:jc w:val="left"/>
      </w:pPr>
      <w:r>
        <w:rPr>
          <w:i/>
          <w:color w:val="808080"/>
          <w:sz w:val="22"/>
        </w:rPr>
        <w:t xml:space="preserve">Примери: </w:t>
      </w:r>
    </w:p>
    <w:p w:rsidR="002B7A0F" w:rsidRDefault="001036B3">
      <w:pPr>
        <w:spacing w:after="215" w:line="265" w:lineRule="auto"/>
        <w:ind w:left="562"/>
        <w:jc w:val="left"/>
      </w:pPr>
      <w:r>
        <w:rPr>
          <w:color w:val="FF0066"/>
        </w:rPr>
        <w:t>“</w:t>
      </w:r>
      <w:proofErr w:type="spellStart"/>
      <w:r>
        <w:rPr>
          <w:color w:val="FF0066"/>
        </w:rPr>
        <w:t>abbc</w:t>
      </w:r>
      <w:proofErr w:type="spellEnd"/>
      <w:r>
        <w:rPr>
          <w:color w:val="FF0066"/>
        </w:rPr>
        <w:t xml:space="preserve">” </w:t>
      </w:r>
      <w:r>
        <w:t xml:space="preserve">е равен на </w:t>
      </w:r>
      <w:r>
        <w:rPr>
          <w:color w:val="FF0066"/>
        </w:rPr>
        <w:t>“</w:t>
      </w:r>
      <w:proofErr w:type="spellStart"/>
      <w:r>
        <w:rPr>
          <w:color w:val="FF0066"/>
        </w:rPr>
        <w:t>abbc</w:t>
      </w:r>
      <w:proofErr w:type="spellEnd"/>
      <w:r>
        <w:rPr>
          <w:color w:val="FF0066"/>
        </w:rPr>
        <w:t>”</w:t>
      </w:r>
      <w:r>
        <w:t xml:space="preserve"> </w:t>
      </w:r>
    </w:p>
    <w:p w:rsidR="002B7A0F" w:rsidRDefault="001036B3">
      <w:pPr>
        <w:spacing w:after="215" w:line="265" w:lineRule="auto"/>
        <w:ind w:left="562"/>
        <w:jc w:val="left"/>
      </w:pPr>
      <w:r>
        <w:rPr>
          <w:color w:val="FF0066"/>
        </w:rPr>
        <w:t>“</w:t>
      </w:r>
      <w:proofErr w:type="spellStart"/>
      <w:r>
        <w:rPr>
          <w:color w:val="FF0066"/>
        </w:rPr>
        <w:t>abbc</w:t>
      </w:r>
      <w:proofErr w:type="spellEnd"/>
      <w:r>
        <w:rPr>
          <w:color w:val="FF0066"/>
        </w:rPr>
        <w:t>”</w:t>
      </w:r>
      <w:r>
        <w:t xml:space="preserve"> е </w:t>
      </w:r>
      <w:proofErr w:type="spellStart"/>
      <w:r>
        <w:t>помалък</w:t>
      </w:r>
      <w:proofErr w:type="spellEnd"/>
      <w:r>
        <w:t xml:space="preserve"> от </w:t>
      </w:r>
      <w:r>
        <w:rPr>
          <w:color w:val="FF0066"/>
        </w:rPr>
        <w:t>“</w:t>
      </w:r>
      <w:proofErr w:type="spellStart"/>
      <w:r>
        <w:rPr>
          <w:color w:val="FF0066"/>
        </w:rPr>
        <w:t>abbcaaa</w:t>
      </w:r>
      <w:proofErr w:type="spellEnd"/>
      <w:r>
        <w:rPr>
          <w:color w:val="FF0066"/>
        </w:rPr>
        <w:t>”</w:t>
      </w:r>
      <w:r>
        <w:t xml:space="preserve"> </w:t>
      </w:r>
    </w:p>
    <w:p w:rsidR="002B7A0F" w:rsidRDefault="001036B3">
      <w:pPr>
        <w:ind w:left="577"/>
      </w:pPr>
      <w:r>
        <w:rPr>
          <w:color w:val="FF0066"/>
        </w:rPr>
        <w:lastRenderedPageBreak/>
        <w:t>“</w:t>
      </w:r>
      <w:proofErr w:type="spellStart"/>
      <w:r>
        <w:rPr>
          <w:color w:val="FF0066"/>
        </w:rPr>
        <w:t>abbc</w:t>
      </w:r>
      <w:proofErr w:type="spellEnd"/>
      <w:r>
        <w:rPr>
          <w:color w:val="FF0066"/>
        </w:rPr>
        <w:t>”</w:t>
      </w:r>
      <w:r>
        <w:t xml:space="preserve"> е </w:t>
      </w:r>
      <w:proofErr w:type="spellStart"/>
      <w:r>
        <w:t>поголям</w:t>
      </w:r>
      <w:proofErr w:type="spellEnd"/>
      <w:r>
        <w:t xml:space="preserve"> от </w:t>
      </w:r>
      <w:r>
        <w:rPr>
          <w:color w:val="FF0066"/>
        </w:rPr>
        <w:t>“</w:t>
      </w:r>
      <w:proofErr w:type="spellStart"/>
      <w:r>
        <w:rPr>
          <w:color w:val="FF0066"/>
        </w:rPr>
        <w:t>aa</w:t>
      </w:r>
      <w:proofErr w:type="spellEnd"/>
      <w:r>
        <w:rPr>
          <w:color w:val="FF0066"/>
        </w:rPr>
        <w:t>”</w:t>
      </w:r>
      <w:r>
        <w:t xml:space="preserve"> </w:t>
      </w:r>
    </w:p>
    <w:p w:rsidR="002B7A0F" w:rsidRDefault="001036B3">
      <w:pPr>
        <w:spacing w:after="617" w:line="265" w:lineRule="auto"/>
        <w:ind w:left="562"/>
        <w:jc w:val="left"/>
      </w:pPr>
      <w:r>
        <w:rPr>
          <w:color w:val="FF0066"/>
        </w:rPr>
        <w:t>“</w:t>
      </w:r>
      <w:proofErr w:type="spellStart"/>
      <w:r>
        <w:rPr>
          <w:color w:val="FF0066"/>
        </w:rPr>
        <w:t>abbcc</w:t>
      </w:r>
      <w:proofErr w:type="spellEnd"/>
      <w:r>
        <w:rPr>
          <w:color w:val="FF0066"/>
        </w:rPr>
        <w:t>”</w:t>
      </w:r>
      <w:r>
        <w:t xml:space="preserve"> е </w:t>
      </w:r>
      <w:proofErr w:type="spellStart"/>
      <w:r>
        <w:t>поголям</w:t>
      </w:r>
      <w:proofErr w:type="spellEnd"/>
      <w:r>
        <w:t xml:space="preserve"> от </w:t>
      </w:r>
      <w:r>
        <w:rPr>
          <w:color w:val="FF0066"/>
        </w:rPr>
        <w:t>“</w:t>
      </w:r>
      <w:proofErr w:type="spellStart"/>
      <w:r>
        <w:rPr>
          <w:color w:val="FF0066"/>
        </w:rPr>
        <w:t>abbc</w:t>
      </w:r>
      <w:proofErr w:type="spellEnd"/>
      <w:r>
        <w:rPr>
          <w:color w:val="FF0066"/>
        </w:rPr>
        <w:t>”</w:t>
      </w:r>
      <w:r>
        <w:t xml:space="preserve"> </w:t>
      </w:r>
    </w:p>
    <w:p w:rsidR="002B7A0F" w:rsidRDefault="001036B3">
      <w:pPr>
        <w:pStyle w:val="Heading2"/>
        <w:tabs>
          <w:tab w:val="center" w:pos="2839"/>
        </w:tabs>
        <w:ind w:left="0" w:firstLine="0"/>
      </w:pPr>
      <w:r>
        <w:t>II.</w:t>
      </w:r>
      <w:r>
        <w:rPr>
          <w:rFonts w:ascii="Arial" w:eastAsia="Arial" w:hAnsi="Arial" w:cs="Arial"/>
        </w:rPr>
        <w:t xml:space="preserve"> </w:t>
      </w:r>
      <w:r>
        <w:rPr>
          <w:rFonts w:ascii="Arial" w:eastAsia="Arial" w:hAnsi="Arial" w:cs="Arial"/>
        </w:rPr>
        <w:tab/>
      </w:r>
      <w:r>
        <w:t xml:space="preserve">Символните низове – същност </w:t>
      </w:r>
    </w:p>
    <w:p w:rsidR="002B7A0F" w:rsidRDefault="001036B3">
      <w:pPr>
        <w:pStyle w:val="Heading3"/>
        <w:ind w:left="355"/>
      </w:pPr>
      <w:r>
        <w:t>1.</w:t>
      </w:r>
      <w:r>
        <w:rPr>
          <w:rFonts w:ascii="Arial" w:eastAsia="Arial" w:hAnsi="Arial" w:cs="Arial"/>
        </w:rPr>
        <w:t xml:space="preserve"> </w:t>
      </w:r>
      <w:r>
        <w:t>Символни и низови конста</w:t>
      </w:r>
      <w:r>
        <w:t xml:space="preserve">нти </w:t>
      </w:r>
    </w:p>
    <w:p w:rsidR="002B7A0F" w:rsidRDefault="001036B3">
      <w:pPr>
        <w:spacing w:after="230" w:line="275" w:lineRule="auto"/>
        <w:ind w:left="-5"/>
        <w:jc w:val="left"/>
      </w:pPr>
      <w:r>
        <w:t xml:space="preserve">Съществува разлика между това дали един низ ще бъде представен като единичен символ или като поредица от символ(и). Разликата  е в заеманото количеството памет. На тази основа се дефинират два вида низове - символни и низови константи. </w:t>
      </w:r>
    </w:p>
    <w:p w:rsidR="002B7A0F" w:rsidRDefault="001036B3">
      <w:pPr>
        <w:spacing w:after="145"/>
        <w:ind w:left="-5"/>
      </w:pPr>
      <w:r>
        <w:rPr>
          <w:rFonts w:ascii="Calibri" w:eastAsia="Calibri" w:hAnsi="Calibri" w:cs="Calibri"/>
          <w:i/>
          <w:color w:val="0F6FC6"/>
        </w:rPr>
        <w:t>Символните константи</w:t>
      </w:r>
      <w:r>
        <w:rPr>
          <w:rFonts w:ascii="Calibri" w:eastAsia="Calibri" w:hAnsi="Calibri" w:cs="Calibri"/>
          <w:i/>
          <w:color w:val="0F6FC6"/>
          <w:sz w:val="28"/>
        </w:rPr>
        <w:t xml:space="preserve"> </w:t>
      </w:r>
      <w:r>
        <w:t xml:space="preserve">в С++ представляват един символ, заграден в апострофи. </w:t>
      </w:r>
    </w:p>
    <w:p w:rsidR="002B7A0F" w:rsidRDefault="001036B3">
      <w:pPr>
        <w:spacing w:after="236" w:line="259" w:lineRule="auto"/>
        <w:ind w:left="-5"/>
        <w:jc w:val="left"/>
      </w:pPr>
      <w:r>
        <w:rPr>
          <w:i/>
          <w:color w:val="808080"/>
          <w:sz w:val="22"/>
        </w:rPr>
        <w:t xml:space="preserve">Примери: </w:t>
      </w:r>
    </w:p>
    <w:p w:rsidR="002B7A0F" w:rsidRDefault="001036B3">
      <w:pPr>
        <w:spacing w:after="215" w:line="265" w:lineRule="auto"/>
        <w:ind w:left="562"/>
        <w:jc w:val="left"/>
      </w:pPr>
      <w:r>
        <w:rPr>
          <w:color w:val="FF0066"/>
        </w:rPr>
        <w:t xml:space="preserve">‘a’ </w:t>
      </w:r>
    </w:p>
    <w:p w:rsidR="002B7A0F" w:rsidRDefault="001036B3">
      <w:pPr>
        <w:spacing w:after="215" w:line="265" w:lineRule="auto"/>
        <w:ind w:left="562"/>
        <w:jc w:val="left"/>
      </w:pPr>
      <w:r>
        <w:rPr>
          <w:color w:val="FF0066"/>
        </w:rPr>
        <w:t xml:space="preserve">‘b’ </w:t>
      </w:r>
    </w:p>
    <w:p w:rsidR="002B7A0F" w:rsidRDefault="001036B3">
      <w:pPr>
        <w:spacing w:after="215" w:line="265" w:lineRule="auto"/>
        <w:ind w:left="562"/>
        <w:jc w:val="left"/>
      </w:pPr>
      <w:r>
        <w:rPr>
          <w:color w:val="FF0066"/>
        </w:rPr>
        <w:t xml:space="preserve">‘c’ </w:t>
      </w:r>
    </w:p>
    <w:p w:rsidR="002B7A0F" w:rsidRDefault="001036B3">
      <w:pPr>
        <w:spacing w:after="180"/>
        <w:ind w:left="-5"/>
      </w:pPr>
      <w:r>
        <w:rPr>
          <w:rFonts w:ascii="Calibri" w:eastAsia="Calibri" w:hAnsi="Calibri" w:cs="Calibri"/>
          <w:i/>
          <w:color w:val="0F6FC6"/>
        </w:rPr>
        <w:t>Низовите константи</w:t>
      </w:r>
      <w:r>
        <w:t xml:space="preserve"> </w:t>
      </w:r>
      <w:r>
        <w:t xml:space="preserve">в С++ се представят като последователност от символи, заградени в кавички. При запис на символен низ в паметта на компютъра, всеки символ се записва в </w:t>
      </w:r>
      <w:r>
        <w:rPr>
          <w:rFonts w:ascii="Times New Roman" w:eastAsia="Times New Roman" w:hAnsi="Times New Roman" w:cs="Times New Roman"/>
          <w:b/>
        </w:rPr>
        <w:t>1</w:t>
      </w:r>
      <w:r>
        <w:rPr>
          <w:b/>
        </w:rPr>
        <w:t xml:space="preserve"> байт</w:t>
      </w:r>
      <w:r>
        <w:t xml:space="preserve">, като след последния символ се поставя специалния символ за край на низ – </w:t>
      </w:r>
      <w:r>
        <w:rPr>
          <w:b/>
          <w:color w:val="C00000"/>
        </w:rPr>
        <w:t>‘\0’</w:t>
      </w:r>
      <w:r>
        <w:t xml:space="preserve"> (</w:t>
      </w:r>
      <w:r>
        <w:rPr>
          <w:i/>
        </w:rPr>
        <w:t>нулев символ</w:t>
      </w:r>
      <w:r>
        <w:t xml:space="preserve">). </w:t>
      </w:r>
    </w:p>
    <w:p w:rsidR="002B7A0F" w:rsidRDefault="001036B3">
      <w:pPr>
        <w:spacing w:after="236" w:line="259" w:lineRule="auto"/>
        <w:ind w:left="-5"/>
        <w:jc w:val="left"/>
      </w:pPr>
      <w:r>
        <w:rPr>
          <w:i/>
          <w:color w:val="808080"/>
          <w:sz w:val="22"/>
        </w:rPr>
        <w:t>Пр</w:t>
      </w:r>
      <w:r>
        <w:rPr>
          <w:i/>
          <w:color w:val="808080"/>
          <w:sz w:val="22"/>
        </w:rPr>
        <w:t xml:space="preserve">имери: </w:t>
      </w:r>
    </w:p>
    <w:p w:rsidR="002B7A0F" w:rsidRDefault="001036B3">
      <w:pPr>
        <w:spacing w:after="240" w:line="265" w:lineRule="auto"/>
        <w:ind w:left="562"/>
        <w:jc w:val="left"/>
      </w:pPr>
      <w:r>
        <w:rPr>
          <w:color w:val="FF0066"/>
        </w:rPr>
        <w:t xml:space="preserve">“колеж” </w:t>
      </w:r>
    </w:p>
    <w:p w:rsidR="002B7A0F" w:rsidRDefault="001036B3">
      <w:pPr>
        <w:spacing w:after="215" w:line="265" w:lineRule="auto"/>
        <w:ind w:left="562"/>
        <w:jc w:val="left"/>
      </w:pPr>
      <w:r>
        <w:rPr>
          <w:color w:val="FF0066"/>
        </w:rPr>
        <w:t>“</w:t>
      </w:r>
      <w:r>
        <w:rPr>
          <w:rFonts w:ascii="Times New Roman" w:eastAsia="Times New Roman" w:hAnsi="Times New Roman" w:cs="Times New Roman"/>
          <w:color w:val="FF0066"/>
        </w:rPr>
        <w:t>10</w:t>
      </w:r>
      <w:r>
        <w:rPr>
          <w:color w:val="FF0066"/>
        </w:rPr>
        <w:t xml:space="preserve">BASE-T” </w:t>
      </w:r>
    </w:p>
    <w:p w:rsidR="002B7A0F" w:rsidRDefault="001036B3">
      <w:pPr>
        <w:spacing w:after="215" w:line="265" w:lineRule="auto"/>
        <w:ind w:left="562"/>
        <w:jc w:val="left"/>
      </w:pPr>
      <w:r>
        <w:rPr>
          <w:color w:val="FF0066"/>
        </w:rPr>
        <w:t xml:space="preserve">“Здравейте, колеги!” </w:t>
      </w:r>
    </w:p>
    <w:p w:rsidR="002B7A0F" w:rsidRDefault="001036B3">
      <w:pPr>
        <w:ind w:left="-5"/>
      </w:pPr>
      <w:r>
        <w:t xml:space="preserve">При запис на символен низ в паметта на компютъра, всеки символ се записва в 1 байт, като </w:t>
      </w:r>
      <w:r>
        <w:rPr>
          <w:b/>
        </w:rPr>
        <w:t xml:space="preserve">след последния символ се поставя специалния символ за край на низ – </w:t>
      </w:r>
      <w:r>
        <w:rPr>
          <w:b/>
          <w:color w:val="C00000"/>
        </w:rPr>
        <w:t>‘\0’</w:t>
      </w:r>
      <w:r>
        <w:rPr>
          <w:b/>
        </w:rPr>
        <w:t xml:space="preserve"> </w:t>
      </w:r>
      <w:r>
        <w:t xml:space="preserve">(нулев символ). Поради това записи от вида </w:t>
      </w:r>
      <w:r>
        <w:rPr>
          <w:color w:val="FF0066"/>
        </w:rPr>
        <w:t>“s”</w:t>
      </w:r>
      <w:r>
        <w:t xml:space="preserve"> и </w:t>
      </w:r>
      <w:r>
        <w:rPr>
          <w:color w:val="FF0066"/>
        </w:rPr>
        <w:t>‘s’</w:t>
      </w:r>
      <w:r>
        <w:t xml:space="preserve"> </w:t>
      </w:r>
      <w:r>
        <w:rPr>
          <w:i/>
        </w:rPr>
        <w:t>са различни</w:t>
      </w:r>
      <w:r>
        <w:t xml:space="preserve">, </w:t>
      </w:r>
      <w:proofErr w:type="spellStart"/>
      <w:r>
        <w:t>т.к</w:t>
      </w:r>
      <w:proofErr w:type="spellEnd"/>
      <w:r>
        <w:t xml:space="preserve">. първия запис заема </w:t>
      </w:r>
      <w:r>
        <w:rPr>
          <w:rFonts w:ascii="Times New Roman" w:eastAsia="Times New Roman" w:hAnsi="Times New Roman" w:cs="Times New Roman"/>
          <w:b/>
        </w:rPr>
        <w:t>1</w:t>
      </w:r>
      <w:r>
        <w:rPr>
          <w:b/>
        </w:rPr>
        <w:t xml:space="preserve"> байт</w:t>
      </w:r>
      <w:r>
        <w:t xml:space="preserve">, а втория- </w:t>
      </w:r>
      <w:r>
        <w:rPr>
          <w:rFonts w:ascii="Times New Roman" w:eastAsia="Times New Roman" w:hAnsi="Times New Roman" w:cs="Times New Roman"/>
          <w:b/>
        </w:rPr>
        <w:t>2</w:t>
      </w:r>
      <w:r>
        <w:rPr>
          <w:b/>
        </w:rPr>
        <w:t xml:space="preserve"> байта</w:t>
      </w:r>
      <w:r>
        <w:t xml:space="preserve">. </w:t>
      </w:r>
    </w:p>
    <w:p w:rsidR="002B7A0F" w:rsidRDefault="001036B3">
      <w:pPr>
        <w:ind w:left="-5"/>
      </w:pPr>
      <w:r>
        <w:t xml:space="preserve">Символите в С++ се дефинират с ключовата дума </w:t>
      </w:r>
      <w:proofErr w:type="spellStart"/>
      <w:r>
        <w:t>char</w:t>
      </w:r>
      <w:proofErr w:type="spellEnd"/>
      <w:r>
        <w:t xml:space="preserve">. На променлива от тип </w:t>
      </w:r>
      <w:proofErr w:type="spellStart"/>
      <w:r>
        <w:t>char</w:t>
      </w:r>
      <w:proofErr w:type="spellEnd"/>
      <w:r>
        <w:t xml:space="preserve"> може да се присвои един символ или ASCII кода на символа. Затова записи от вида </w:t>
      </w:r>
      <w:proofErr w:type="spellStart"/>
      <w:r>
        <w:rPr>
          <w:b/>
        </w:rPr>
        <w:t>ch</w:t>
      </w:r>
      <w:proofErr w:type="spellEnd"/>
      <w:r>
        <w:rPr>
          <w:b/>
        </w:rPr>
        <w:t>='A'</w:t>
      </w:r>
      <w:r>
        <w:t xml:space="preserve"> и </w:t>
      </w:r>
      <w:proofErr w:type="spellStart"/>
      <w:r>
        <w:rPr>
          <w:b/>
        </w:rPr>
        <w:t>ch</w:t>
      </w:r>
      <w:proofErr w:type="spellEnd"/>
      <w:r>
        <w:rPr>
          <w:b/>
        </w:rPr>
        <w:t>=65</w:t>
      </w:r>
      <w:r>
        <w:t xml:space="preserve"> са едни </w:t>
      </w:r>
      <w:r>
        <w:t xml:space="preserve">и същи. </w:t>
      </w:r>
    </w:p>
    <w:p w:rsidR="002B7A0F" w:rsidRDefault="001036B3">
      <w:pPr>
        <w:spacing w:after="6" w:line="433" w:lineRule="auto"/>
        <w:ind w:left="567" w:right="8281" w:hanging="567"/>
        <w:jc w:val="left"/>
      </w:pPr>
      <w:r>
        <w:rPr>
          <w:i/>
          <w:color w:val="808080"/>
          <w:sz w:val="22"/>
        </w:rPr>
        <w:t xml:space="preserve">Пример </w:t>
      </w:r>
      <w:proofErr w:type="spellStart"/>
      <w:r>
        <w:rPr>
          <w:color w:val="404040"/>
        </w:rPr>
        <w:t>char</w:t>
      </w:r>
      <w:proofErr w:type="spellEnd"/>
      <w:r>
        <w:rPr>
          <w:color w:val="404040"/>
        </w:rPr>
        <w:t xml:space="preserve"> </w:t>
      </w:r>
      <w:proofErr w:type="spellStart"/>
      <w:r>
        <w:rPr>
          <w:color w:val="404040"/>
        </w:rPr>
        <w:t>ch</w:t>
      </w:r>
      <w:proofErr w:type="spellEnd"/>
      <w:r>
        <w:rPr>
          <w:color w:val="404040"/>
        </w:rPr>
        <w:t xml:space="preserve">, N; </w:t>
      </w:r>
      <w:proofErr w:type="spellStart"/>
      <w:r>
        <w:rPr>
          <w:color w:val="404040"/>
        </w:rPr>
        <w:t>ch</w:t>
      </w:r>
      <w:proofErr w:type="spellEnd"/>
      <w:r>
        <w:rPr>
          <w:color w:val="404040"/>
        </w:rPr>
        <w:t xml:space="preserve">= </w:t>
      </w:r>
      <w:r>
        <w:rPr>
          <w:color w:val="FF0066"/>
        </w:rPr>
        <w:t>‘a’</w:t>
      </w:r>
      <w:r>
        <w:rPr>
          <w:color w:val="404040"/>
        </w:rPr>
        <w:t xml:space="preserve">; </w:t>
      </w:r>
    </w:p>
    <w:p w:rsidR="002B7A0F" w:rsidRDefault="001036B3">
      <w:pPr>
        <w:spacing w:after="272" w:line="265" w:lineRule="auto"/>
        <w:ind w:left="562"/>
        <w:jc w:val="left"/>
      </w:pPr>
      <w:r>
        <w:rPr>
          <w:color w:val="404040"/>
        </w:rPr>
        <w:lastRenderedPageBreak/>
        <w:t>N=</w:t>
      </w:r>
      <w:r>
        <w:rPr>
          <w:color w:val="FF0066"/>
        </w:rPr>
        <w:t>‘3’</w:t>
      </w:r>
      <w:r>
        <w:rPr>
          <w:color w:val="404040"/>
        </w:rPr>
        <w:t xml:space="preserve"> </w:t>
      </w:r>
    </w:p>
    <w:p w:rsidR="002B7A0F" w:rsidRDefault="001036B3">
      <w:pPr>
        <w:pStyle w:val="Heading3"/>
        <w:ind w:left="355"/>
      </w:pPr>
      <w:r>
        <w:t>2.</w:t>
      </w:r>
      <w:r>
        <w:rPr>
          <w:rFonts w:ascii="Arial" w:eastAsia="Arial" w:hAnsi="Arial" w:cs="Arial"/>
        </w:rPr>
        <w:t xml:space="preserve"> </w:t>
      </w:r>
      <w:r>
        <w:t xml:space="preserve">Дефиниране на променливи от тип символен низ </w:t>
      </w:r>
    </w:p>
    <w:p w:rsidR="002B7A0F" w:rsidRDefault="001036B3">
      <w:pPr>
        <w:spacing w:after="256"/>
        <w:ind w:left="-5"/>
      </w:pPr>
      <w:r>
        <w:t xml:space="preserve">Съществуват два начина за разглеждане на низовете в езика C++: </w:t>
      </w:r>
    </w:p>
    <w:p w:rsidR="002B7A0F" w:rsidRDefault="001036B3">
      <w:pPr>
        <w:spacing w:after="168"/>
        <w:ind w:left="370" w:right="5154"/>
      </w:pPr>
      <w:r>
        <w:rPr>
          <w:rFonts w:ascii="Segoe UI Symbol" w:eastAsia="Segoe UI Symbol" w:hAnsi="Segoe UI Symbol" w:cs="Segoe UI Symbol"/>
        </w:rPr>
        <w:t></w:t>
      </w:r>
      <w:r>
        <w:rPr>
          <w:rFonts w:ascii="Arial" w:eastAsia="Arial" w:hAnsi="Arial" w:cs="Arial"/>
        </w:rPr>
        <w:t xml:space="preserve"> </w:t>
      </w:r>
      <w:r>
        <w:t xml:space="preserve">като </w:t>
      </w:r>
      <w:r>
        <w:rPr>
          <w:i/>
        </w:rPr>
        <w:t>едномерни масиви</w:t>
      </w:r>
      <w:r>
        <w:t xml:space="preserve"> от символи; </w:t>
      </w:r>
      <w:r>
        <w:rPr>
          <w:rFonts w:ascii="Segoe UI Symbol" w:eastAsia="Segoe UI Symbol" w:hAnsi="Segoe UI Symbol" w:cs="Segoe UI Symbol"/>
        </w:rPr>
        <w:t></w:t>
      </w:r>
      <w:r>
        <w:rPr>
          <w:rFonts w:ascii="Arial" w:eastAsia="Arial" w:hAnsi="Arial" w:cs="Arial"/>
        </w:rPr>
        <w:t xml:space="preserve"> </w:t>
      </w:r>
      <w:r>
        <w:t xml:space="preserve">като </w:t>
      </w:r>
      <w:r>
        <w:rPr>
          <w:i/>
        </w:rPr>
        <w:t>указатели</w:t>
      </w:r>
      <w:r>
        <w:t xml:space="preserve"> към тип </w:t>
      </w:r>
      <w:proofErr w:type="spellStart"/>
      <w:r>
        <w:t>char</w:t>
      </w:r>
      <w:proofErr w:type="spellEnd"/>
      <w:r>
        <w:t xml:space="preserve">. </w:t>
      </w:r>
    </w:p>
    <w:p w:rsidR="002B7A0F" w:rsidRDefault="001036B3">
      <w:pPr>
        <w:ind w:left="-5"/>
      </w:pPr>
      <w:r>
        <w:t xml:space="preserve">За щастие, те са семантично </w:t>
      </w:r>
      <w:r>
        <w:t xml:space="preserve">еквивалентни. </w:t>
      </w:r>
    </w:p>
    <w:p w:rsidR="002B7A0F" w:rsidRDefault="001036B3">
      <w:pPr>
        <w:spacing w:after="238"/>
        <w:ind w:left="-5"/>
      </w:pPr>
      <w:r>
        <w:t xml:space="preserve">Дефиницията </w:t>
      </w:r>
    </w:p>
    <w:p w:rsidR="002B7A0F" w:rsidRDefault="001036B3">
      <w:pPr>
        <w:spacing w:after="4" w:line="462" w:lineRule="auto"/>
        <w:ind w:left="-15" w:right="3668" w:firstLine="567"/>
      </w:pPr>
      <w:proofErr w:type="spellStart"/>
      <w:r>
        <w:rPr>
          <w:color w:val="404040"/>
        </w:rPr>
        <w:t>char</w:t>
      </w:r>
      <w:proofErr w:type="spellEnd"/>
      <w:r>
        <w:rPr>
          <w:color w:val="404040"/>
        </w:rPr>
        <w:t xml:space="preserve"> str</w:t>
      </w:r>
      <w:r>
        <w:rPr>
          <w:rFonts w:ascii="Times New Roman" w:eastAsia="Times New Roman" w:hAnsi="Times New Roman" w:cs="Times New Roman"/>
          <w:color w:val="404040"/>
        </w:rPr>
        <w:t>1</w:t>
      </w:r>
      <w:r>
        <w:rPr>
          <w:color w:val="404040"/>
        </w:rPr>
        <w:t xml:space="preserve">[100]; </w:t>
      </w:r>
      <w:r>
        <w:t>определя променливата str</w:t>
      </w:r>
      <w:r>
        <w:rPr>
          <w:rFonts w:ascii="Times New Roman" w:eastAsia="Times New Roman" w:hAnsi="Times New Roman" w:cs="Times New Roman"/>
        </w:rPr>
        <w:t>1</w:t>
      </w:r>
      <w:r>
        <w:t xml:space="preserve"> като масив от </w:t>
      </w:r>
      <w:r>
        <w:rPr>
          <w:rFonts w:ascii="Times New Roman" w:eastAsia="Times New Roman" w:hAnsi="Times New Roman" w:cs="Times New Roman"/>
        </w:rPr>
        <w:t>100</w:t>
      </w:r>
      <w:r>
        <w:t xml:space="preserve"> символа, а </w:t>
      </w:r>
    </w:p>
    <w:p w:rsidR="002B7A0F" w:rsidRDefault="001036B3">
      <w:pPr>
        <w:spacing w:after="253" w:line="259" w:lineRule="auto"/>
        <w:ind w:left="438" w:right="1055"/>
        <w:jc w:val="left"/>
      </w:pPr>
      <w:proofErr w:type="spellStart"/>
      <w:r>
        <w:rPr>
          <w:color w:val="404040"/>
        </w:rPr>
        <w:t>char</w:t>
      </w:r>
      <w:proofErr w:type="spellEnd"/>
      <w:r>
        <w:rPr>
          <w:color w:val="404040"/>
        </w:rPr>
        <w:t xml:space="preserve"> str</w:t>
      </w:r>
      <w:r>
        <w:rPr>
          <w:rFonts w:ascii="Times New Roman" w:eastAsia="Times New Roman" w:hAnsi="Times New Roman" w:cs="Times New Roman"/>
          <w:color w:val="404040"/>
        </w:rPr>
        <w:t>2</w:t>
      </w:r>
      <w:r>
        <w:rPr>
          <w:color w:val="404040"/>
        </w:rPr>
        <w:t xml:space="preserve">[5] = { </w:t>
      </w:r>
      <w:r>
        <w:rPr>
          <w:color w:val="FF0066"/>
        </w:rPr>
        <w:t>‘a’</w:t>
      </w:r>
      <w:r>
        <w:rPr>
          <w:color w:val="404040"/>
        </w:rPr>
        <w:t xml:space="preserve">, </w:t>
      </w:r>
      <w:r>
        <w:rPr>
          <w:color w:val="FF0066"/>
        </w:rPr>
        <w:t>‘b’</w:t>
      </w:r>
      <w:r>
        <w:rPr>
          <w:color w:val="404040"/>
        </w:rPr>
        <w:t xml:space="preserve">, </w:t>
      </w:r>
      <w:r>
        <w:rPr>
          <w:color w:val="FF0066"/>
        </w:rPr>
        <w:t>‘c’</w:t>
      </w:r>
      <w:r>
        <w:rPr>
          <w:color w:val="404040"/>
        </w:rPr>
        <w:t xml:space="preserve"> }; </w:t>
      </w:r>
    </w:p>
    <w:p w:rsidR="002B7A0F" w:rsidRDefault="001036B3">
      <w:pPr>
        <w:spacing w:after="233"/>
        <w:ind w:left="-5"/>
      </w:pPr>
      <w:r>
        <w:t>дефинира масива от символи str</w:t>
      </w:r>
      <w:r>
        <w:rPr>
          <w:rFonts w:ascii="Times New Roman" w:eastAsia="Times New Roman" w:hAnsi="Times New Roman" w:cs="Times New Roman"/>
        </w:rPr>
        <w:t>2</w:t>
      </w:r>
      <w:r>
        <w:t xml:space="preserve"> и го инициализира. Тъй като при инициализацията са указани </w:t>
      </w:r>
      <w:proofErr w:type="spellStart"/>
      <w:r>
        <w:t>помалко</w:t>
      </w:r>
      <w:proofErr w:type="spellEnd"/>
      <w:r>
        <w:t xml:space="preserve"> от 5 символа, останал</w:t>
      </w:r>
      <w:r>
        <w:t xml:space="preserve">ите се допълват с нулевия символ, който се означава със символа </w:t>
      </w:r>
      <w:r>
        <w:rPr>
          <w:rFonts w:ascii="Times New Roman" w:eastAsia="Times New Roman" w:hAnsi="Times New Roman" w:cs="Times New Roman"/>
          <w:color w:val="C00000"/>
        </w:rPr>
        <w:t>\0</w:t>
      </w:r>
      <w:r>
        <w:t xml:space="preserve">, а понякога и само с </w:t>
      </w:r>
      <w:r>
        <w:rPr>
          <w:rFonts w:ascii="Times New Roman" w:eastAsia="Times New Roman" w:hAnsi="Times New Roman" w:cs="Times New Roman"/>
          <w:color w:val="C00000"/>
        </w:rPr>
        <w:t>0</w:t>
      </w:r>
      <w:r>
        <w:t xml:space="preserve">. Така последната дефиниция е еквивалентна на </w:t>
      </w:r>
      <w:proofErr w:type="spellStart"/>
      <w:r>
        <w:t>дефиниците</w:t>
      </w:r>
      <w:proofErr w:type="spellEnd"/>
      <w:r>
        <w:t xml:space="preserve">: </w:t>
      </w:r>
    </w:p>
    <w:p w:rsidR="002B7A0F" w:rsidRDefault="001036B3">
      <w:pPr>
        <w:spacing w:after="0" w:line="461" w:lineRule="auto"/>
        <w:ind w:left="562" w:right="5326"/>
        <w:jc w:val="left"/>
      </w:pPr>
      <w:proofErr w:type="spellStart"/>
      <w:r>
        <w:rPr>
          <w:color w:val="404040"/>
        </w:rPr>
        <w:t>char</w:t>
      </w:r>
      <w:proofErr w:type="spellEnd"/>
      <w:r>
        <w:rPr>
          <w:color w:val="404040"/>
        </w:rPr>
        <w:t xml:space="preserve"> str2[5] = { </w:t>
      </w:r>
      <w:r>
        <w:rPr>
          <w:color w:val="FF0066"/>
        </w:rPr>
        <w:t>‘a’</w:t>
      </w:r>
      <w:r>
        <w:rPr>
          <w:color w:val="404040"/>
        </w:rPr>
        <w:t xml:space="preserve">, </w:t>
      </w:r>
      <w:r>
        <w:rPr>
          <w:color w:val="FF0066"/>
        </w:rPr>
        <w:t>‘b’</w:t>
      </w:r>
      <w:r>
        <w:rPr>
          <w:color w:val="404040"/>
        </w:rPr>
        <w:t xml:space="preserve">, </w:t>
      </w:r>
      <w:r>
        <w:rPr>
          <w:color w:val="FF0066"/>
        </w:rPr>
        <w:t>‘c’</w:t>
      </w:r>
      <w:r>
        <w:rPr>
          <w:color w:val="404040"/>
        </w:rPr>
        <w:t xml:space="preserve">, </w:t>
      </w:r>
      <w:r>
        <w:rPr>
          <w:color w:val="FF0066"/>
        </w:rPr>
        <w:t>‘\</w:t>
      </w:r>
      <w:r>
        <w:rPr>
          <w:rFonts w:ascii="Times New Roman" w:eastAsia="Times New Roman" w:hAnsi="Times New Roman" w:cs="Times New Roman"/>
          <w:color w:val="FF0066"/>
        </w:rPr>
        <w:t>0</w:t>
      </w:r>
      <w:r>
        <w:rPr>
          <w:color w:val="FF0066"/>
        </w:rPr>
        <w:t>’</w:t>
      </w:r>
      <w:r>
        <w:rPr>
          <w:color w:val="404040"/>
        </w:rPr>
        <w:t xml:space="preserve">, </w:t>
      </w:r>
      <w:r>
        <w:rPr>
          <w:color w:val="FF0066"/>
        </w:rPr>
        <w:t>‘\</w:t>
      </w:r>
      <w:r>
        <w:rPr>
          <w:rFonts w:ascii="Times New Roman" w:eastAsia="Times New Roman" w:hAnsi="Times New Roman" w:cs="Times New Roman"/>
          <w:color w:val="FF0066"/>
        </w:rPr>
        <w:t>0</w:t>
      </w:r>
      <w:r>
        <w:rPr>
          <w:color w:val="FF0066"/>
        </w:rPr>
        <w:t xml:space="preserve">’ </w:t>
      </w:r>
      <w:r>
        <w:rPr>
          <w:color w:val="404040"/>
        </w:rPr>
        <w:t xml:space="preserve">}; </w:t>
      </w:r>
      <w:proofErr w:type="spellStart"/>
      <w:r>
        <w:rPr>
          <w:color w:val="404040"/>
        </w:rPr>
        <w:t>char</w:t>
      </w:r>
      <w:proofErr w:type="spellEnd"/>
      <w:r>
        <w:rPr>
          <w:color w:val="404040"/>
        </w:rPr>
        <w:t xml:space="preserve"> str2[5] = { </w:t>
      </w:r>
      <w:r>
        <w:rPr>
          <w:color w:val="FF0066"/>
        </w:rPr>
        <w:t>‘a’</w:t>
      </w:r>
      <w:r>
        <w:rPr>
          <w:color w:val="404040"/>
        </w:rPr>
        <w:t xml:space="preserve">, </w:t>
      </w:r>
      <w:r>
        <w:rPr>
          <w:color w:val="FF0066"/>
        </w:rPr>
        <w:t>‘b’</w:t>
      </w:r>
      <w:r>
        <w:rPr>
          <w:color w:val="404040"/>
        </w:rPr>
        <w:t xml:space="preserve">, </w:t>
      </w:r>
      <w:r>
        <w:rPr>
          <w:color w:val="FF0066"/>
        </w:rPr>
        <w:t>‘c’</w:t>
      </w:r>
      <w:r>
        <w:rPr>
          <w:color w:val="404040"/>
        </w:rPr>
        <w:t xml:space="preserve">, </w:t>
      </w:r>
      <w:r>
        <w:rPr>
          <w:rFonts w:ascii="Times New Roman" w:eastAsia="Times New Roman" w:hAnsi="Times New Roman" w:cs="Times New Roman"/>
          <w:color w:val="FF0066"/>
        </w:rPr>
        <w:t>0</w:t>
      </w:r>
      <w:r>
        <w:rPr>
          <w:color w:val="404040"/>
        </w:rPr>
        <w:t xml:space="preserve">, </w:t>
      </w:r>
      <w:r>
        <w:rPr>
          <w:rFonts w:ascii="Times New Roman" w:eastAsia="Times New Roman" w:hAnsi="Times New Roman" w:cs="Times New Roman"/>
          <w:color w:val="FF0066"/>
        </w:rPr>
        <w:t xml:space="preserve">0 </w:t>
      </w:r>
      <w:r>
        <w:rPr>
          <w:color w:val="404040"/>
        </w:rPr>
        <w:t xml:space="preserve">}; </w:t>
      </w:r>
    </w:p>
    <w:p w:rsidR="002B7A0F" w:rsidRDefault="001036B3">
      <w:pPr>
        <w:spacing w:after="238"/>
        <w:ind w:left="-5"/>
      </w:pPr>
      <w:r>
        <w:t xml:space="preserve">Операторът </w:t>
      </w:r>
    </w:p>
    <w:p w:rsidR="002B7A0F" w:rsidRDefault="001036B3">
      <w:pPr>
        <w:spacing w:after="3" w:line="450" w:lineRule="auto"/>
        <w:ind w:left="-15" w:right="1851" w:firstLine="567"/>
        <w:jc w:val="left"/>
      </w:pPr>
      <w:proofErr w:type="spellStart"/>
      <w:r>
        <w:rPr>
          <w:color w:val="404040"/>
        </w:rPr>
        <w:t>cout</w:t>
      </w:r>
      <w:proofErr w:type="spellEnd"/>
      <w:r>
        <w:rPr>
          <w:color w:val="404040"/>
        </w:rPr>
        <w:t xml:space="preserve"> &lt;&lt;</w:t>
      </w:r>
      <w:r>
        <w:rPr>
          <w:color w:val="404040"/>
        </w:rPr>
        <w:t xml:space="preserve"> str</w:t>
      </w:r>
      <w:r>
        <w:rPr>
          <w:rFonts w:ascii="Times New Roman" w:eastAsia="Times New Roman" w:hAnsi="Times New Roman" w:cs="Times New Roman"/>
          <w:color w:val="404040"/>
        </w:rPr>
        <w:t>2</w:t>
      </w:r>
      <w:r>
        <w:rPr>
          <w:color w:val="404040"/>
        </w:rPr>
        <w:t xml:space="preserve">; </w:t>
      </w:r>
      <w:r>
        <w:t>няма да изведе адреса на str</w:t>
      </w:r>
      <w:r>
        <w:rPr>
          <w:rFonts w:ascii="Times New Roman" w:eastAsia="Times New Roman" w:hAnsi="Times New Roman" w:cs="Times New Roman"/>
        </w:rPr>
        <w:t>2</w:t>
      </w:r>
      <w:r>
        <w:t xml:space="preserve"> (както е при масивите от друг тип), а текста </w:t>
      </w:r>
      <w:proofErr w:type="spellStart"/>
      <w:r>
        <w:rPr>
          <w:b/>
          <w:color w:val="FF0066"/>
        </w:rPr>
        <w:t>abc</w:t>
      </w:r>
      <w:proofErr w:type="spellEnd"/>
      <w:r>
        <w:rPr>
          <w:b/>
          <w:color w:val="FF0066"/>
        </w:rPr>
        <w:t xml:space="preserve"> </w:t>
      </w:r>
    </w:p>
    <w:p w:rsidR="002B7A0F" w:rsidRDefault="001036B3">
      <w:pPr>
        <w:spacing w:after="233"/>
        <w:ind w:left="-5"/>
      </w:pPr>
      <w:r>
        <w:t xml:space="preserve">Има обаче една особеност. Ако инициализацията на променливата str2 е пълна (съдържа точно 5 </w:t>
      </w:r>
      <w:proofErr w:type="spellStart"/>
      <w:r>
        <w:t>симвала</w:t>
      </w:r>
      <w:proofErr w:type="spellEnd"/>
      <w:r>
        <w:t xml:space="preserve">) и не завършва със символа \0, т.е. има вида </w:t>
      </w:r>
    </w:p>
    <w:p w:rsidR="002B7A0F" w:rsidRDefault="001036B3">
      <w:pPr>
        <w:spacing w:after="218" w:line="259" w:lineRule="auto"/>
        <w:ind w:left="562" w:right="1055"/>
        <w:jc w:val="left"/>
      </w:pPr>
      <w:proofErr w:type="spellStart"/>
      <w:r>
        <w:rPr>
          <w:color w:val="404040"/>
        </w:rPr>
        <w:t>char</w:t>
      </w:r>
      <w:proofErr w:type="spellEnd"/>
      <w:r>
        <w:rPr>
          <w:color w:val="404040"/>
        </w:rPr>
        <w:t xml:space="preserve"> str</w:t>
      </w:r>
      <w:r>
        <w:rPr>
          <w:rFonts w:ascii="Times New Roman" w:eastAsia="Times New Roman" w:hAnsi="Times New Roman" w:cs="Times New Roman"/>
          <w:color w:val="404040"/>
        </w:rPr>
        <w:t>2</w:t>
      </w:r>
      <w:r>
        <w:rPr>
          <w:color w:val="404040"/>
        </w:rPr>
        <w:t xml:space="preserve">[5] = { </w:t>
      </w:r>
      <w:r>
        <w:rPr>
          <w:color w:val="FF0066"/>
        </w:rPr>
        <w:t>‘a’</w:t>
      </w:r>
      <w:r>
        <w:t xml:space="preserve">, </w:t>
      </w:r>
      <w:r>
        <w:rPr>
          <w:color w:val="FF0066"/>
        </w:rPr>
        <w:t>‘</w:t>
      </w:r>
      <w:r>
        <w:rPr>
          <w:color w:val="FF0066"/>
        </w:rPr>
        <w:t>b’</w:t>
      </w:r>
      <w:r>
        <w:t>,</w:t>
      </w:r>
      <w:r>
        <w:rPr>
          <w:color w:val="FF0066"/>
        </w:rPr>
        <w:t xml:space="preserve"> ‘c’</w:t>
      </w:r>
      <w:r>
        <w:t xml:space="preserve">, </w:t>
      </w:r>
      <w:r>
        <w:rPr>
          <w:color w:val="FF0066"/>
        </w:rPr>
        <w:t>‘d’</w:t>
      </w:r>
      <w:r>
        <w:t>,</w:t>
      </w:r>
      <w:r>
        <w:rPr>
          <w:color w:val="FF0066"/>
        </w:rPr>
        <w:t xml:space="preserve"> ‘e’</w:t>
      </w:r>
      <w:r>
        <w:rPr>
          <w:color w:val="404040"/>
        </w:rPr>
        <w:t xml:space="preserve"> }; </w:t>
      </w:r>
    </w:p>
    <w:p w:rsidR="002B7A0F" w:rsidRDefault="001036B3">
      <w:pPr>
        <w:spacing w:after="238"/>
        <w:ind w:left="-5"/>
      </w:pPr>
      <w:r>
        <w:t xml:space="preserve">операторът </w:t>
      </w:r>
    </w:p>
    <w:p w:rsidR="002B7A0F" w:rsidRDefault="001036B3">
      <w:pPr>
        <w:spacing w:after="3" w:line="437" w:lineRule="auto"/>
        <w:ind w:left="-15" w:right="7068" w:firstLine="567"/>
        <w:jc w:val="left"/>
      </w:pPr>
      <w:proofErr w:type="spellStart"/>
      <w:r>
        <w:rPr>
          <w:color w:val="404040"/>
        </w:rPr>
        <w:t>cout</w:t>
      </w:r>
      <w:proofErr w:type="spellEnd"/>
      <w:r>
        <w:rPr>
          <w:color w:val="404040"/>
        </w:rPr>
        <w:t xml:space="preserve"> &lt;&lt; str</w:t>
      </w:r>
      <w:r>
        <w:rPr>
          <w:rFonts w:ascii="Times New Roman" w:eastAsia="Times New Roman" w:hAnsi="Times New Roman" w:cs="Times New Roman"/>
          <w:color w:val="404040"/>
        </w:rPr>
        <w:t>2</w:t>
      </w:r>
      <w:r>
        <w:rPr>
          <w:color w:val="404040"/>
        </w:rPr>
        <w:t xml:space="preserve">; </w:t>
      </w:r>
      <w:r>
        <w:t xml:space="preserve">извежда текста </w:t>
      </w:r>
      <w:proofErr w:type="spellStart"/>
      <w:r>
        <w:rPr>
          <w:color w:val="FF0066"/>
        </w:rPr>
        <w:t>abcde</w:t>
      </w:r>
      <w:proofErr w:type="spellEnd"/>
      <w:r>
        <w:t xml:space="preserve">  </w:t>
      </w:r>
      <w:r>
        <w:rPr>
          <w:i/>
          <w:u w:val="single" w:color="000000"/>
        </w:rPr>
        <w:t>неопределено</w:t>
      </w:r>
      <w:r>
        <w:rPr>
          <w:i/>
        </w:rPr>
        <w:t xml:space="preserve"> </w:t>
      </w:r>
    </w:p>
    <w:p w:rsidR="002B7A0F" w:rsidRDefault="001036B3">
      <w:pPr>
        <w:spacing w:after="44" w:line="259" w:lineRule="auto"/>
        <w:ind w:left="0" w:firstLine="0"/>
        <w:jc w:val="left"/>
      </w:pPr>
      <w:r>
        <w:rPr>
          <w:b/>
          <w:color w:val="009DD9"/>
          <w:sz w:val="22"/>
          <w:u w:val="single" w:color="009DD9"/>
        </w:rPr>
        <w:t>В</w:t>
      </w:r>
      <w:r>
        <w:rPr>
          <w:b/>
          <w:color w:val="009DD9"/>
          <w:sz w:val="18"/>
          <w:u w:val="single" w:color="009DD9"/>
        </w:rPr>
        <w:t>АЖНО</w:t>
      </w:r>
      <w:r>
        <w:rPr>
          <w:b/>
          <w:color w:val="009DD9"/>
          <w:sz w:val="22"/>
          <w:u w:val="single" w:color="009DD9"/>
        </w:rPr>
        <w:t>:</w:t>
      </w:r>
      <w:r>
        <w:rPr>
          <w:b/>
          <w:color w:val="009DD9"/>
          <w:sz w:val="22"/>
        </w:rPr>
        <w:t xml:space="preserve"> </w:t>
      </w:r>
    </w:p>
    <w:p w:rsidR="002B7A0F" w:rsidRDefault="001036B3">
      <w:pPr>
        <w:ind w:left="-5"/>
      </w:pPr>
      <w:r>
        <w:lastRenderedPageBreak/>
        <w:t xml:space="preserve">За това ако низ, съдържащ </w:t>
      </w:r>
      <w:r>
        <w:rPr>
          <w:b/>
          <w:color w:val="0070C0"/>
        </w:rPr>
        <w:t>n</w:t>
      </w:r>
      <w:r>
        <w:t xml:space="preserve"> символа, трябва да се свърже с масив от символи, минималната дължина на масива трябва да бъде </w:t>
      </w:r>
      <w:r>
        <w:rPr>
          <w:b/>
          <w:color w:val="0070C0"/>
        </w:rPr>
        <w:t>n+1</w:t>
      </w:r>
      <w:r>
        <w:t xml:space="preserve">, за да се поберат </w:t>
      </w:r>
      <w:r>
        <w:rPr>
          <w:b/>
        </w:rPr>
        <w:t>n-те</w:t>
      </w:r>
      <w:r>
        <w:t xml:space="preserve"> символа и </w:t>
      </w:r>
      <w:r>
        <w:t xml:space="preserve">символът </w:t>
      </w:r>
      <w:r>
        <w:rPr>
          <w:rFonts w:ascii="Times New Roman" w:eastAsia="Times New Roman" w:hAnsi="Times New Roman" w:cs="Times New Roman"/>
          <w:b/>
          <w:color w:val="C00000"/>
        </w:rPr>
        <w:t>\0</w:t>
      </w:r>
      <w:r>
        <w:t xml:space="preserve">. </w:t>
      </w:r>
    </w:p>
    <w:p w:rsidR="002B7A0F" w:rsidRDefault="001036B3">
      <w:pPr>
        <w:ind w:left="-5"/>
      </w:pPr>
      <w:r>
        <w:t xml:space="preserve">Дефиницията на променливи от тип символен низ е: </w:t>
      </w:r>
    </w:p>
    <w:p w:rsidR="002B7A0F" w:rsidRDefault="001036B3">
      <w:pPr>
        <w:spacing w:after="244" w:line="259" w:lineRule="auto"/>
        <w:ind w:left="0" w:firstLine="0"/>
        <w:jc w:val="left"/>
      </w:pPr>
      <w:r>
        <w:rPr>
          <w:color w:val="009DD9"/>
          <w:sz w:val="22"/>
          <w:u w:val="single" w:color="009DD9"/>
        </w:rPr>
        <w:t>С</w:t>
      </w:r>
      <w:r>
        <w:rPr>
          <w:color w:val="009DD9"/>
          <w:sz w:val="18"/>
          <w:u w:val="single" w:color="009DD9"/>
        </w:rPr>
        <w:t>ЕМАНТИКА</w:t>
      </w:r>
      <w:r>
        <w:rPr>
          <w:color w:val="009DD9"/>
          <w:sz w:val="22"/>
        </w:rPr>
        <w:t xml:space="preserve"> </w:t>
      </w:r>
    </w:p>
    <w:p w:rsidR="002B7A0F" w:rsidRDefault="001036B3">
      <w:pPr>
        <w:spacing w:after="217" w:line="259" w:lineRule="auto"/>
        <w:ind w:left="0" w:firstLine="0"/>
        <w:jc w:val="left"/>
      </w:pPr>
      <w:proofErr w:type="spellStart"/>
      <w:r>
        <w:rPr>
          <w:b/>
        </w:rPr>
        <w:t>char</w:t>
      </w:r>
      <w:proofErr w:type="spellEnd"/>
      <w:r>
        <w:t xml:space="preserve"> </w:t>
      </w:r>
      <w:r>
        <w:rPr>
          <w:i/>
        </w:rPr>
        <w:t>име на променлива</w:t>
      </w:r>
      <w:r>
        <w:t xml:space="preserve"> </w:t>
      </w:r>
      <w:r>
        <w:rPr>
          <w:b/>
        </w:rPr>
        <w:t>[</w:t>
      </w:r>
      <w:r>
        <w:rPr>
          <w:color w:val="00B050"/>
        </w:rPr>
        <w:t>размер</w:t>
      </w:r>
      <w:r>
        <w:rPr>
          <w:b/>
        </w:rPr>
        <w:t>]=</w:t>
      </w:r>
      <w:r>
        <w:t xml:space="preserve"> </w:t>
      </w:r>
      <w:r>
        <w:rPr>
          <w:b/>
        </w:rPr>
        <w:t>“</w:t>
      </w:r>
      <w:r>
        <w:rPr>
          <w:i/>
          <w:color w:val="FF0066"/>
        </w:rPr>
        <w:t>редица от символи</w:t>
      </w:r>
      <w:r>
        <w:rPr>
          <w:b/>
        </w:rPr>
        <w:t>”</w:t>
      </w:r>
      <w:r>
        <w:t xml:space="preserve">  </w:t>
      </w:r>
    </w:p>
    <w:p w:rsidR="002B7A0F" w:rsidRDefault="001036B3">
      <w:pPr>
        <w:spacing w:after="219" w:line="259" w:lineRule="auto"/>
        <w:ind w:left="3829" w:firstLine="0"/>
        <w:jc w:val="left"/>
      </w:pPr>
      <w:r>
        <w:rPr>
          <w:color w:val="A6A6A6"/>
        </w:rPr>
        <w:t>или</w:t>
      </w:r>
      <w:r>
        <w:t xml:space="preserve">  </w:t>
      </w:r>
    </w:p>
    <w:p w:rsidR="002B7A0F" w:rsidRDefault="001036B3">
      <w:pPr>
        <w:spacing w:after="200" w:line="259" w:lineRule="auto"/>
        <w:ind w:left="1317" w:firstLine="0"/>
        <w:jc w:val="center"/>
      </w:pPr>
      <w:r>
        <w:rPr>
          <w:b/>
        </w:rPr>
        <w:t>{</w:t>
      </w:r>
      <w:r>
        <w:rPr>
          <w:i/>
          <w:color w:val="FF0066"/>
        </w:rPr>
        <w:t>редица от константни изрази</w:t>
      </w:r>
      <w:r>
        <w:rPr>
          <w:b/>
        </w:rPr>
        <w:t>};</w:t>
      </w:r>
      <w:r>
        <w:t xml:space="preserve"> </w:t>
      </w:r>
    </w:p>
    <w:p w:rsidR="002B7A0F" w:rsidRDefault="001036B3">
      <w:pPr>
        <w:spacing w:after="236" w:line="259" w:lineRule="auto"/>
        <w:ind w:left="-5"/>
        <w:jc w:val="left"/>
      </w:pPr>
      <w:r>
        <w:rPr>
          <w:i/>
          <w:color w:val="808080"/>
          <w:sz w:val="22"/>
        </w:rPr>
        <w:t xml:space="preserve">Примери: </w:t>
      </w:r>
    </w:p>
    <w:p w:rsidR="002B7A0F" w:rsidRDefault="001036B3">
      <w:pPr>
        <w:ind w:left="-5"/>
      </w:pPr>
      <w:r>
        <w:t xml:space="preserve">Дефиницията </w:t>
      </w:r>
    </w:p>
    <w:p w:rsidR="002B7A0F" w:rsidRDefault="001036B3">
      <w:pPr>
        <w:spacing w:after="218" w:line="259" w:lineRule="auto"/>
        <w:ind w:left="562" w:right="1055"/>
        <w:jc w:val="left"/>
      </w:pPr>
      <w:proofErr w:type="spellStart"/>
      <w:r>
        <w:rPr>
          <w:color w:val="404040"/>
        </w:rPr>
        <w:t>char</w:t>
      </w:r>
      <w:proofErr w:type="spellEnd"/>
      <w:r>
        <w:rPr>
          <w:color w:val="404040"/>
        </w:rPr>
        <w:t xml:space="preserve"> q[5] = {‘e’, ‘f’}; </w:t>
      </w:r>
    </w:p>
    <w:p w:rsidR="002B7A0F" w:rsidRDefault="001036B3">
      <w:pPr>
        <w:ind w:left="-5"/>
      </w:pPr>
      <w:r>
        <w:t xml:space="preserve">е еквивалентна на </w:t>
      </w:r>
    </w:p>
    <w:p w:rsidR="002B7A0F" w:rsidRDefault="001036B3">
      <w:pPr>
        <w:spacing w:after="218" w:line="259" w:lineRule="auto"/>
        <w:ind w:left="562" w:right="1055"/>
        <w:jc w:val="left"/>
      </w:pPr>
      <w:proofErr w:type="spellStart"/>
      <w:r>
        <w:rPr>
          <w:color w:val="404040"/>
        </w:rPr>
        <w:t>char</w:t>
      </w:r>
      <w:proofErr w:type="spellEnd"/>
      <w:r>
        <w:rPr>
          <w:color w:val="404040"/>
        </w:rPr>
        <w:t xml:space="preserve"> q[5] = {‘e’, ‘f’</w:t>
      </w:r>
      <w:r>
        <w:rPr>
          <w:color w:val="404040"/>
        </w:rPr>
        <w:t xml:space="preserve">, ‘\0’, ‘\0’, ‘\0’}; </w:t>
      </w:r>
    </w:p>
    <w:p w:rsidR="002B7A0F" w:rsidRDefault="001036B3">
      <w:pPr>
        <w:spacing w:after="1" w:line="437" w:lineRule="auto"/>
        <w:ind w:right="7193"/>
        <w:jc w:val="left"/>
      </w:pPr>
      <w:r>
        <w:t xml:space="preserve">а също и на </w:t>
      </w:r>
      <w:proofErr w:type="spellStart"/>
      <w:r>
        <w:rPr>
          <w:color w:val="404040"/>
        </w:rPr>
        <w:t>char</w:t>
      </w:r>
      <w:proofErr w:type="spellEnd"/>
      <w:r>
        <w:rPr>
          <w:color w:val="404040"/>
        </w:rPr>
        <w:t xml:space="preserve"> q[5] = “</w:t>
      </w:r>
      <w:proofErr w:type="spellStart"/>
      <w:r>
        <w:rPr>
          <w:color w:val="404040"/>
        </w:rPr>
        <w:t>ef</w:t>
      </w:r>
      <w:proofErr w:type="spellEnd"/>
      <w:r>
        <w:rPr>
          <w:color w:val="404040"/>
        </w:rPr>
        <w:t xml:space="preserve">”; </w:t>
      </w:r>
      <w:r>
        <w:t xml:space="preserve">а </w:t>
      </w:r>
      <w:proofErr w:type="spellStart"/>
      <w:r>
        <w:rPr>
          <w:color w:val="404040"/>
        </w:rPr>
        <w:t>char</w:t>
      </w:r>
      <w:proofErr w:type="spellEnd"/>
      <w:r>
        <w:rPr>
          <w:color w:val="404040"/>
        </w:rPr>
        <w:t xml:space="preserve"> r[] = {‘e’, ‘f’, ‘\0’};</w:t>
      </w:r>
      <w:r>
        <w:t xml:space="preserve">  </w:t>
      </w:r>
    </w:p>
    <w:p w:rsidR="002B7A0F" w:rsidRDefault="001036B3">
      <w:pPr>
        <w:ind w:left="577"/>
      </w:pPr>
      <w:r>
        <w:t xml:space="preserve">или </w:t>
      </w:r>
    </w:p>
    <w:p w:rsidR="002B7A0F" w:rsidRDefault="001036B3">
      <w:pPr>
        <w:spacing w:after="218" w:line="259" w:lineRule="auto"/>
        <w:ind w:left="562" w:right="1055"/>
        <w:jc w:val="left"/>
      </w:pPr>
      <w:proofErr w:type="spellStart"/>
      <w:r>
        <w:rPr>
          <w:color w:val="404040"/>
        </w:rPr>
        <w:t>char</w:t>
      </w:r>
      <w:proofErr w:type="spellEnd"/>
      <w:r>
        <w:rPr>
          <w:color w:val="404040"/>
        </w:rPr>
        <w:t xml:space="preserve"> r[] = “</w:t>
      </w:r>
      <w:proofErr w:type="spellStart"/>
      <w:r>
        <w:rPr>
          <w:color w:val="404040"/>
        </w:rPr>
        <w:t>ef</w:t>
      </w:r>
      <w:proofErr w:type="spellEnd"/>
      <w:r>
        <w:rPr>
          <w:color w:val="404040"/>
        </w:rPr>
        <w:t xml:space="preserve">”; </w:t>
      </w:r>
    </w:p>
    <w:p w:rsidR="002B7A0F" w:rsidRDefault="001036B3">
      <w:pPr>
        <w:ind w:left="-5"/>
      </w:pPr>
      <w:r>
        <w:t xml:space="preserve">са еквивалентни на </w:t>
      </w:r>
    </w:p>
    <w:p w:rsidR="002B7A0F" w:rsidRDefault="001036B3">
      <w:pPr>
        <w:spacing w:after="218" w:line="259" w:lineRule="auto"/>
        <w:ind w:left="562" w:right="1055"/>
        <w:jc w:val="left"/>
      </w:pPr>
      <w:proofErr w:type="spellStart"/>
      <w:r>
        <w:rPr>
          <w:color w:val="404040"/>
        </w:rPr>
        <w:t>char</w:t>
      </w:r>
      <w:proofErr w:type="spellEnd"/>
      <w:r>
        <w:rPr>
          <w:color w:val="404040"/>
        </w:rPr>
        <w:t xml:space="preserve"> r[3] = {‘e’, ‘f’, ‘\0’};  </w:t>
      </w:r>
    </w:p>
    <w:p w:rsidR="002B7A0F" w:rsidRDefault="001036B3">
      <w:pPr>
        <w:ind w:left="577"/>
      </w:pPr>
      <w:r>
        <w:t xml:space="preserve">или </w:t>
      </w:r>
    </w:p>
    <w:p w:rsidR="002B7A0F" w:rsidRDefault="001036B3">
      <w:pPr>
        <w:spacing w:after="218" w:line="259" w:lineRule="auto"/>
        <w:ind w:left="562" w:right="1055"/>
        <w:jc w:val="left"/>
      </w:pPr>
      <w:proofErr w:type="spellStart"/>
      <w:r>
        <w:rPr>
          <w:color w:val="404040"/>
        </w:rPr>
        <w:t>char</w:t>
      </w:r>
      <w:proofErr w:type="spellEnd"/>
      <w:r>
        <w:rPr>
          <w:color w:val="404040"/>
        </w:rPr>
        <w:t xml:space="preserve"> r[3] = “</w:t>
      </w:r>
      <w:proofErr w:type="spellStart"/>
      <w:r>
        <w:rPr>
          <w:color w:val="404040"/>
        </w:rPr>
        <w:t>ef</w:t>
      </w:r>
      <w:proofErr w:type="spellEnd"/>
      <w:r>
        <w:rPr>
          <w:color w:val="404040"/>
        </w:rPr>
        <w:t xml:space="preserve">”; </w:t>
      </w:r>
    </w:p>
    <w:p w:rsidR="002B7A0F" w:rsidRDefault="001036B3">
      <w:pPr>
        <w:ind w:left="-5"/>
      </w:pPr>
      <w:r>
        <w:t xml:space="preserve">Да разгледаме следния пример. </w:t>
      </w:r>
    </w:p>
    <w:p w:rsidR="002B7A0F" w:rsidRDefault="001036B3">
      <w:pPr>
        <w:spacing w:after="236" w:line="259" w:lineRule="auto"/>
        <w:ind w:left="-5"/>
        <w:jc w:val="left"/>
      </w:pPr>
      <w:r>
        <w:rPr>
          <w:i/>
          <w:color w:val="808080"/>
          <w:sz w:val="22"/>
        </w:rPr>
        <w:t>Пример</w:t>
      </w:r>
      <w:r>
        <w:rPr>
          <w:rFonts w:ascii="Times New Roman" w:eastAsia="Times New Roman" w:hAnsi="Times New Roman" w:cs="Times New Roman"/>
          <w:i/>
          <w:color w:val="808080"/>
          <w:sz w:val="22"/>
        </w:rPr>
        <w:t>1</w:t>
      </w:r>
      <w:r>
        <w:rPr>
          <w:i/>
          <w:color w:val="808080"/>
          <w:sz w:val="22"/>
        </w:rPr>
        <w:t xml:space="preserve">: </w:t>
      </w:r>
    </w:p>
    <w:p w:rsidR="002B7A0F" w:rsidRDefault="001036B3">
      <w:pPr>
        <w:ind w:left="-5"/>
      </w:pPr>
      <w:r>
        <w:t>Да се напише програма, която въ</w:t>
      </w:r>
      <w:r>
        <w:t xml:space="preserve">вежда от клавиатурата символен низ, преброява символите в низа и показва резултата на екрана. </w:t>
      </w:r>
    </w:p>
    <w:p w:rsidR="002B7A0F" w:rsidRDefault="001036B3">
      <w:pPr>
        <w:spacing w:after="15" w:line="267" w:lineRule="auto"/>
        <w:ind w:left="423" w:right="3918"/>
        <w:jc w:val="left"/>
      </w:pPr>
      <w:r>
        <w:rPr>
          <w:rFonts w:ascii="Arial" w:eastAsia="Arial" w:hAnsi="Arial" w:cs="Arial"/>
          <w:color w:val="404040"/>
        </w:rPr>
        <w:t>#</w:t>
      </w:r>
      <w:proofErr w:type="spellStart"/>
      <w:r>
        <w:rPr>
          <w:rFonts w:ascii="Arial" w:eastAsia="Arial" w:hAnsi="Arial" w:cs="Arial"/>
          <w:color w:val="404040"/>
        </w:rPr>
        <w:t>include</w:t>
      </w:r>
      <w:proofErr w:type="spellEnd"/>
      <w:r>
        <w:rPr>
          <w:rFonts w:ascii="Arial" w:eastAsia="Arial" w:hAnsi="Arial" w:cs="Arial"/>
          <w:color w:val="404040"/>
        </w:rPr>
        <w:t xml:space="preserve"> &lt;</w:t>
      </w:r>
      <w:proofErr w:type="spellStart"/>
      <w:r>
        <w:rPr>
          <w:rFonts w:ascii="Arial" w:eastAsia="Arial" w:hAnsi="Arial" w:cs="Arial"/>
          <w:color w:val="404040"/>
        </w:rPr>
        <w:t>iostream.h</w:t>
      </w:r>
      <w:proofErr w:type="spellEnd"/>
      <w:r>
        <w:rPr>
          <w:rFonts w:ascii="Arial" w:eastAsia="Arial" w:hAnsi="Arial" w:cs="Arial"/>
          <w:color w:val="404040"/>
        </w:rPr>
        <w:t xml:space="preserve">&gt; </w:t>
      </w:r>
    </w:p>
    <w:p w:rsidR="002B7A0F" w:rsidRDefault="001036B3">
      <w:pPr>
        <w:spacing w:after="15" w:line="267" w:lineRule="auto"/>
        <w:ind w:left="423" w:right="3918"/>
        <w:jc w:val="left"/>
      </w:pPr>
      <w:proofErr w:type="spellStart"/>
      <w:r>
        <w:rPr>
          <w:rFonts w:ascii="Arial" w:eastAsia="Arial" w:hAnsi="Arial" w:cs="Arial"/>
          <w:color w:val="404040"/>
        </w:rPr>
        <w:t>int</w:t>
      </w:r>
      <w:proofErr w:type="spellEnd"/>
      <w:r>
        <w:rPr>
          <w:rFonts w:ascii="Arial" w:eastAsia="Arial" w:hAnsi="Arial" w:cs="Arial"/>
          <w:color w:val="404040"/>
        </w:rPr>
        <w:t xml:space="preserve"> </w:t>
      </w:r>
      <w:proofErr w:type="spellStart"/>
      <w:r>
        <w:rPr>
          <w:rFonts w:ascii="Arial" w:eastAsia="Arial" w:hAnsi="Arial" w:cs="Arial"/>
          <w:color w:val="404040"/>
        </w:rPr>
        <w:t>slen</w:t>
      </w:r>
      <w:proofErr w:type="spellEnd"/>
      <w:r>
        <w:rPr>
          <w:rFonts w:ascii="Arial" w:eastAsia="Arial" w:hAnsi="Arial" w:cs="Arial"/>
          <w:color w:val="404040"/>
        </w:rPr>
        <w:t>(</w:t>
      </w:r>
      <w:proofErr w:type="spellStart"/>
      <w:r>
        <w:rPr>
          <w:rFonts w:ascii="Arial" w:eastAsia="Arial" w:hAnsi="Arial" w:cs="Arial"/>
          <w:color w:val="404040"/>
        </w:rPr>
        <w:t>char</w:t>
      </w:r>
      <w:proofErr w:type="spellEnd"/>
      <w:r>
        <w:rPr>
          <w:rFonts w:ascii="Arial" w:eastAsia="Arial" w:hAnsi="Arial" w:cs="Arial"/>
          <w:color w:val="404040"/>
        </w:rPr>
        <w:t xml:space="preserve"> *s) </w:t>
      </w:r>
    </w:p>
    <w:p w:rsidR="002B7A0F" w:rsidRDefault="001036B3">
      <w:pPr>
        <w:spacing w:after="15" w:line="267" w:lineRule="auto"/>
        <w:ind w:left="423" w:right="3918"/>
        <w:jc w:val="left"/>
      </w:pPr>
      <w:r>
        <w:rPr>
          <w:rFonts w:ascii="Arial" w:eastAsia="Arial" w:hAnsi="Arial" w:cs="Arial"/>
          <w:color w:val="404040"/>
        </w:rPr>
        <w:lastRenderedPageBreak/>
        <w:t xml:space="preserve">{ </w:t>
      </w:r>
    </w:p>
    <w:p w:rsidR="002B7A0F" w:rsidRDefault="001036B3">
      <w:pPr>
        <w:spacing w:after="15" w:line="267" w:lineRule="auto"/>
        <w:ind w:left="718" w:right="6815"/>
        <w:jc w:val="left"/>
      </w:pPr>
      <w:proofErr w:type="spellStart"/>
      <w:r>
        <w:rPr>
          <w:rFonts w:ascii="Arial" w:eastAsia="Arial" w:hAnsi="Arial" w:cs="Arial"/>
          <w:color w:val="404040"/>
        </w:rPr>
        <w:t>int</w:t>
      </w:r>
      <w:proofErr w:type="spellEnd"/>
      <w:r>
        <w:rPr>
          <w:rFonts w:ascii="Arial" w:eastAsia="Arial" w:hAnsi="Arial" w:cs="Arial"/>
          <w:color w:val="404040"/>
        </w:rPr>
        <w:t xml:space="preserve"> n=0; </w:t>
      </w:r>
      <w:proofErr w:type="spellStart"/>
      <w:r>
        <w:rPr>
          <w:rFonts w:ascii="Arial" w:eastAsia="Arial" w:hAnsi="Arial" w:cs="Arial"/>
          <w:color w:val="404040"/>
        </w:rPr>
        <w:t>while</w:t>
      </w:r>
      <w:proofErr w:type="spellEnd"/>
      <w:r>
        <w:rPr>
          <w:rFonts w:ascii="Arial" w:eastAsia="Arial" w:hAnsi="Arial" w:cs="Arial"/>
          <w:color w:val="404040"/>
        </w:rPr>
        <w:t xml:space="preserve">(s[n]!='\0') </w:t>
      </w:r>
    </w:p>
    <w:p w:rsidR="002B7A0F" w:rsidRDefault="001036B3">
      <w:pPr>
        <w:spacing w:after="15" w:line="267" w:lineRule="auto"/>
        <w:ind w:left="718" w:right="3918"/>
        <w:jc w:val="left"/>
      </w:pPr>
      <w:r>
        <w:rPr>
          <w:rFonts w:ascii="Arial" w:eastAsia="Arial" w:hAnsi="Arial" w:cs="Arial"/>
          <w:color w:val="404040"/>
        </w:rPr>
        <w:t xml:space="preserve">n++; </w:t>
      </w:r>
    </w:p>
    <w:p w:rsidR="002B7A0F" w:rsidRDefault="001036B3">
      <w:pPr>
        <w:spacing w:after="15" w:line="267" w:lineRule="auto"/>
        <w:ind w:left="423" w:right="3918"/>
        <w:jc w:val="left"/>
      </w:pPr>
      <w:proofErr w:type="spellStart"/>
      <w:r>
        <w:rPr>
          <w:rFonts w:ascii="Arial" w:eastAsia="Arial" w:hAnsi="Arial" w:cs="Arial"/>
          <w:color w:val="404040"/>
        </w:rPr>
        <w:t>return</w:t>
      </w:r>
      <w:proofErr w:type="spellEnd"/>
      <w:r>
        <w:rPr>
          <w:rFonts w:ascii="Arial" w:eastAsia="Arial" w:hAnsi="Arial" w:cs="Arial"/>
          <w:color w:val="404040"/>
        </w:rPr>
        <w:t xml:space="preserve"> n; </w:t>
      </w:r>
    </w:p>
    <w:p w:rsidR="002B7A0F" w:rsidRDefault="001036B3">
      <w:pPr>
        <w:spacing w:after="15" w:line="267" w:lineRule="auto"/>
        <w:ind w:left="423" w:right="3918"/>
        <w:jc w:val="left"/>
      </w:pPr>
      <w:r>
        <w:rPr>
          <w:rFonts w:ascii="Arial" w:eastAsia="Arial" w:hAnsi="Arial" w:cs="Arial"/>
          <w:color w:val="404040"/>
        </w:rPr>
        <w:t xml:space="preserve">} </w:t>
      </w:r>
    </w:p>
    <w:p w:rsidR="002B7A0F" w:rsidRDefault="001036B3">
      <w:pPr>
        <w:spacing w:after="15" w:line="267" w:lineRule="auto"/>
        <w:ind w:left="423" w:right="3918"/>
        <w:jc w:val="left"/>
      </w:pPr>
      <w:proofErr w:type="spellStart"/>
      <w:r>
        <w:rPr>
          <w:rFonts w:ascii="Arial" w:eastAsia="Arial" w:hAnsi="Arial" w:cs="Arial"/>
          <w:color w:val="404040"/>
        </w:rPr>
        <w:t>void</w:t>
      </w:r>
      <w:proofErr w:type="spellEnd"/>
      <w:r>
        <w:rPr>
          <w:rFonts w:ascii="Arial" w:eastAsia="Arial" w:hAnsi="Arial" w:cs="Arial"/>
          <w:color w:val="404040"/>
        </w:rPr>
        <w:t xml:space="preserve"> </w:t>
      </w:r>
      <w:proofErr w:type="spellStart"/>
      <w:r>
        <w:rPr>
          <w:rFonts w:ascii="Arial" w:eastAsia="Arial" w:hAnsi="Arial" w:cs="Arial"/>
          <w:color w:val="404040"/>
        </w:rPr>
        <w:t>main</w:t>
      </w:r>
      <w:proofErr w:type="spellEnd"/>
      <w:r>
        <w:rPr>
          <w:rFonts w:ascii="Arial" w:eastAsia="Arial" w:hAnsi="Arial" w:cs="Arial"/>
          <w:color w:val="404040"/>
        </w:rPr>
        <w:t xml:space="preserve">() </w:t>
      </w:r>
    </w:p>
    <w:p w:rsidR="002B7A0F" w:rsidRDefault="001036B3">
      <w:pPr>
        <w:spacing w:after="15" w:line="267" w:lineRule="auto"/>
        <w:ind w:left="423" w:right="3918"/>
        <w:jc w:val="left"/>
      </w:pPr>
      <w:r>
        <w:rPr>
          <w:rFonts w:ascii="Arial" w:eastAsia="Arial" w:hAnsi="Arial" w:cs="Arial"/>
          <w:color w:val="404040"/>
        </w:rPr>
        <w:t xml:space="preserve">{ </w:t>
      </w:r>
    </w:p>
    <w:p w:rsidR="002B7A0F" w:rsidRDefault="001036B3">
      <w:pPr>
        <w:tabs>
          <w:tab w:val="center" w:pos="428"/>
          <w:tab w:val="center" w:pos="1422"/>
        </w:tabs>
        <w:spacing w:after="15" w:line="267" w:lineRule="auto"/>
        <w:ind w:left="0" w:firstLine="0"/>
        <w:jc w:val="left"/>
      </w:pPr>
      <w:r>
        <w:rPr>
          <w:rFonts w:ascii="Calibri" w:eastAsia="Calibri" w:hAnsi="Calibri" w:cs="Calibri"/>
          <w:sz w:val="22"/>
        </w:rPr>
        <w:tab/>
      </w:r>
      <w:r>
        <w:rPr>
          <w:rFonts w:ascii="Arial" w:eastAsia="Arial" w:hAnsi="Arial" w:cs="Arial"/>
          <w:color w:val="404040"/>
        </w:rPr>
        <w:t xml:space="preserve"> </w:t>
      </w:r>
      <w:r>
        <w:rPr>
          <w:rFonts w:ascii="Arial" w:eastAsia="Arial" w:hAnsi="Arial" w:cs="Arial"/>
          <w:color w:val="404040"/>
        </w:rPr>
        <w:tab/>
      </w:r>
      <w:proofErr w:type="spellStart"/>
      <w:r>
        <w:rPr>
          <w:rFonts w:ascii="Arial" w:eastAsia="Arial" w:hAnsi="Arial" w:cs="Arial"/>
          <w:color w:val="404040"/>
        </w:rPr>
        <w:t>char</w:t>
      </w:r>
      <w:proofErr w:type="spellEnd"/>
      <w:r>
        <w:rPr>
          <w:rFonts w:ascii="Arial" w:eastAsia="Arial" w:hAnsi="Arial" w:cs="Arial"/>
          <w:color w:val="404040"/>
        </w:rPr>
        <w:t xml:space="preserve"> </w:t>
      </w:r>
      <w:proofErr w:type="spellStart"/>
      <w:r>
        <w:rPr>
          <w:rFonts w:ascii="Arial" w:eastAsia="Arial" w:hAnsi="Arial" w:cs="Arial"/>
          <w:color w:val="404040"/>
        </w:rPr>
        <w:t>str</w:t>
      </w:r>
      <w:proofErr w:type="spellEnd"/>
      <w:r>
        <w:rPr>
          <w:rFonts w:ascii="Arial" w:eastAsia="Arial" w:hAnsi="Arial" w:cs="Arial"/>
          <w:color w:val="404040"/>
        </w:rPr>
        <w:t xml:space="preserve">[256]; </w:t>
      </w:r>
    </w:p>
    <w:p w:rsidR="00230659" w:rsidRDefault="001036B3">
      <w:pPr>
        <w:spacing w:after="15" w:line="267" w:lineRule="auto"/>
        <w:ind w:left="423" w:right="3918"/>
        <w:jc w:val="left"/>
        <w:rPr>
          <w:rFonts w:ascii="Arial" w:eastAsia="Arial" w:hAnsi="Arial" w:cs="Arial"/>
          <w:color w:val="404040"/>
        </w:rPr>
      </w:pPr>
      <w:r>
        <w:rPr>
          <w:rFonts w:ascii="Arial" w:eastAsia="Arial" w:hAnsi="Arial" w:cs="Arial"/>
          <w:color w:val="404040"/>
        </w:rPr>
        <w:t xml:space="preserve"> </w:t>
      </w:r>
      <w:r>
        <w:rPr>
          <w:rFonts w:ascii="Arial" w:eastAsia="Arial" w:hAnsi="Arial" w:cs="Arial"/>
          <w:color w:val="404040"/>
        </w:rPr>
        <w:tab/>
      </w:r>
      <w:proofErr w:type="spellStart"/>
      <w:r>
        <w:rPr>
          <w:rFonts w:ascii="Arial" w:eastAsia="Arial" w:hAnsi="Arial" w:cs="Arial"/>
          <w:color w:val="404040"/>
        </w:rPr>
        <w:t>cout</w:t>
      </w:r>
      <w:proofErr w:type="spellEnd"/>
      <w:r>
        <w:rPr>
          <w:rFonts w:ascii="Arial" w:eastAsia="Arial" w:hAnsi="Arial" w:cs="Arial"/>
          <w:color w:val="404040"/>
        </w:rPr>
        <w:t>&lt;&lt;</w:t>
      </w:r>
      <w:r>
        <w:rPr>
          <w:rFonts w:ascii="Arial" w:eastAsia="Arial" w:hAnsi="Arial" w:cs="Arial"/>
          <w:color w:val="404040"/>
        </w:rPr>
        <w:t>"</w:t>
      </w:r>
      <w:proofErr w:type="spellStart"/>
      <w:r>
        <w:rPr>
          <w:rFonts w:ascii="Arial" w:eastAsia="Arial" w:hAnsi="Arial" w:cs="Arial"/>
          <w:color w:val="404040"/>
        </w:rPr>
        <w:t>Vavedete</w:t>
      </w:r>
      <w:proofErr w:type="spellEnd"/>
      <w:r>
        <w:rPr>
          <w:rFonts w:ascii="Arial" w:eastAsia="Arial" w:hAnsi="Arial" w:cs="Arial"/>
          <w:color w:val="404040"/>
        </w:rPr>
        <w:t xml:space="preserve"> </w:t>
      </w:r>
      <w:proofErr w:type="spellStart"/>
      <w:r>
        <w:rPr>
          <w:rFonts w:ascii="Arial" w:eastAsia="Arial" w:hAnsi="Arial" w:cs="Arial"/>
          <w:color w:val="404040"/>
        </w:rPr>
        <w:t>simvolen</w:t>
      </w:r>
      <w:proofErr w:type="spellEnd"/>
      <w:r>
        <w:rPr>
          <w:rFonts w:ascii="Arial" w:eastAsia="Arial" w:hAnsi="Arial" w:cs="Arial"/>
          <w:color w:val="404040"/>
        </w:rPr>
        <w:t xml:space="preserve"> </w:t>
      </w:r>
      <w:proofErr w:type="spellStart"/>
      <w:r>
        <w:rPr>
          <w:rFonts w:ascii="Arial" w:eastAsia="Arial" w:hAnsi="Arial" w:cs="Arial"/>
          <w:color w:val="404040"/>
        </w:rPr>
        <w:t>niz</w:t>
      </w:r>
      <w:proofErr w:type="spellEnd"/>
      <w:r>
        <w:rPr>
          <w:rFonts w:ascii="Arial" w:eastAsia="Arial" w:hAnsi="Arial" w:cs="Arial"/>
          <w:color w:val="404040"/>
        </w:rPr>
        <w:t xml:space="preserve"> </w:t>
      </w:r>
      <w:proofErr w:type="spellStart"/>
      <w:r>
        <w:rPr>
          <w:rFonts w:ascii="Arial" w:eastAsia="Arial" w:hAnsi="Arial" w:cs="Arial"/>
          <w:color w:val="404040"/>
        </w:rPr>
        <w:t>do</w:t>
      </w:r>
      <w:proofErr w:type="spellEnd"/>
      <w:r>
        <w:rPr>
          <w:rFonts w:ascii="Arial" w:eastAsia="Arial" w:hAnsi="Arial" w:cs="Arial"/>
          <w:color w:val="404040"/>
        </w:rPr>
        <w:t xml:space="preserve"> 256 </w:t>
      </w:r>
      <w:proofErr w:type="spellStart"/>
      <w:r>
        <w:rPr>
          <w:rFonts w:ascii="Arial" w:eastAsia="Arial" w:hAnsi="Arial" w:cs="Arial"/>
          <w:color w:val="404040"/>
        </w:rPr>
        <w:t>simvola</w:t>
      </w:r>
      <w:proofErr w:type="spellEnd"/>
      <w:r>
        <w:rPr>
          <w:rFonts w:ascii="Arial" w:eastAsia="Arial" w:hAnsi="Arial" w:cs="Arial"/>
          <w:color w:val="404040"/>
        </w:rPr>
        <w:t xml:space="preserve">!\n";  </w:t>
      </w:r>
      <w:r>
        <w:rPr>
          <w:rFonts w:ascii="Arial" w:eastAsia="Arial" w:hAnsi="Arial" w:cs="Arial"/>
          <w:color w:val="404040"/>
        </w:rPr>
        <w:tab/>
      </w:r>
      <w:proofErr w:type="spellStart"/>
      <w:r>
        <w:rPr>
          <w:rFonts w:ascii="Arial" w:eastAsia="Arial" w:hAnsi="Arial" w:cs="Arial"/>
          <w:color w:val="404040"/>
        </w:rPr>
        <w:t>cin</w:t>
      </w:r>
      <w:proofErr w:type="spellEnd"/>
      <w:r>
        <w:rPr>
          <w:rFonts w:ascii="Arial" w:eastAsia="Arial" w:hAnsi="Arial" w:cs="Arial"/>
          <w:color w:val="404040"/>
        </w:rPr>
        <w:t>&gt;&gt;</w:t>
      </w:r>
      <w:proofErr w:type="spellStart"/>
      <w:r>
        <w:rPr>
          <w:rFonts w:ascii="Arial" w:eastAsia="Arial" w:hAnsi="Arial" w:cs="Arial"/>
          <w:color w:val="404040"/>
        </w:rPr>
        <w:t>str</w:t>
      </w:r>
      <w:proofErr w:type="spellEnd"/>
      <w:r>
        <w:rPr>
          <w:rFonts w:ascii="Arial" w:eastAsia="Arial" w:hAnsi="Arial" w:cs="Arial"/>
          <w:color w:val="404040"/>
        </w:rPr>
        <w:t xml:space="preserve">; </w:t>
      </w:r>
    </w:p>
    <w:p w:rsidR="002B7A0F" w:rsidRDefault="001036B3">
      <w:pPr>
        <w:spacing w:after="15" w:line="267" w:lineRule="auto"/>
        <w:ind w:left="423" w:right="3918"/>
        <w:jc w:val="left"/>
      </w:pPr>
      <w:r>
        <w:rPr>
          <w:rFonts w:ascii="Arial" w:eastAsia="Arial" w:hAnsi="Arial" w:cs="Arial"/>
          <w:color w:val="404040"/>
        </w:rPr>
        <w:t xml:space="preserve"> </w:t>
      </w:r>
      <w:r>
        <w:rPr>
          <w:rFonts w:ascii="Arial" w:eastAsia="Arial" w:hAnsi="Arial" w:cs="Arial"/>
          <w:color w:val="404040"/>
        </w:rPr>
        <w:tab/>
      </w:r>
      <w:proofErr w:type="spellStart"/>
      <w:r>
        <w:rPr>
          <w:rFonts w:ascii="Arial" w:eastAsia="Arial" w:hAnsi="Arial" w:cs="Arial"/>
          <w:color w:val="404040"/>
        </w:rPr>
        <w:t>cout</w:t>
      </w:r>
      <w:proofErr w:type="spellEnd"/>
      <w:r>
        <w:rPr>
          <w:rFonts w:ascii="Arial" w:eastAsia="Arial" w:hAnsi="Arial" w:cs="Arial"/>
          <w:color w:val="404040"/>
        </w:rPr>
        <w:t>&lt;&lt;"n="&lt;&lt;</w:t>
      </w:r>
      <w:proofErr w:type="spellStart"/>
      <w:r>
        <w:rPr>
          <w:rFonts w:ascii="Arial" w:eastAsia="Arial" w:hAnsi="Arial" w:cs="Arial"/>
          <w:color w:val="404040"/>
        </w:rPr>
        <w:t>slen</w:t>
      </w:r>
      <w:proofErr w:type="spellEnd"/>
      <w:r>
        <w:rPr>
          <w:rFonts w:ascii="Arial" w:eastAsia="Arial" w:hAnsi="Arial" w:cs="Arial"/>
          <w:color w:val="404040"/>
        </w:rPr>
        <w:t>(</w:t>
      </w:r>
      <w:proofErr w:type="spellStart"/>
      <w:r>
        <w:rPr>
          <w:rFonts w:ascii="Arial" w:eastAsia="Arial" w:hAnsi="Arial" w:cs="Arial"/>
          <w:color w:val="404040"/>
        </w:rPr>
        <w:t>str</w:t>
      </w:r>
      <w:proofErr w:type="spellEnd"/>
      <w:r>
        <w:rPr>
          <w:rFonts w:ascii="Arial" w:eastAsia="Arial" w:hAnsi="Arial" w:cs="Arial"/>
          <w:color w:val="404040"/>
        </w:rPr>
        <w:t xml:space="preserve">)&lt;&lt;"\n"; </w:t>
      </w:r>
    </w:p>
    <w:p w:rsidR="002B7A0F" w:rsidRDefault="001036B3">
      <w:pPr>
        <w:spacing w:after="15" w:line="267" w:lineRule="auto"/>
        <w:ind w:left="423" w:right="3918"/>
        <w:jc w:val="left"/>
      </w:pPr>
      <w:r>
        <w:rPr>
          <w:rFonts w:ascii="Arial" w:eastAsia="Arial" w:hAnsi="Arial" w:cs="Arial"/>
          <w:color w:val="404040"/>
        </w:rPr>
        <w:t xml:space="preserve">} </w:t>
      </w:r>
    </w:p>
    <w:p w:rsidR="002B7A0F" w:rsidRDefault="001036B3">
      <w:pPr>
        <w:tabs>
          <w:tab w:val="center" w:pos="720"/>
          <w:tab w:val="center" w:pos="1440"/>
          <w:tab w:val="center" w:pos="2160"/>
          <w:tab w:val="center" w:pos="2881"/>
          <w:tab w:val="center" w:pos="3601"/>
          <w:tab w:val="center" w:pos="4321"/>
          <w:tab w:val="center" w:pos="5041"/>
          <w:tab w:val="center" w:pos="5761"/>
          <w:tab w:val="center" w:pos="6481"/>
          <w:tab w:val="center" w:pos="7612"/>
          <w:tab w:val="center" w:pos="8642"/>
        </w:tabs>
        <w:spacing w:after="38" w:line="265" w:lineRule="auto"/>
        <w:ind w:left="-15" w:firstLine="0"/>
        <w:jc w:val="left"/>
      </w:pPr>
      <w:r>
        <w:rPr>
          <w:rFonts w:ascii="Arial" w:eastAsia="Arial" w:hAnsi="Arial" w:cs="Arial"/>
          <w:color w:val="404040"/>
          <w:sz w:val="22"/>
        </w:rPr>
        <w:t xml:space="preserve"> </w:t>
      </w:r>
      <w:r>
        <w:rPr>
          <w:rFonts w:ascii="Arial" w:eastAsia="Arial" w:hAnsi="Arial" w:cs="Arial"/>
          <w:color w:val="404040"/>
          <w:sz w:val="22"/>
        </w:rPr>
        <w:tab/>
        <w:t xml:space="preserve"> </w:t>
      </w:r>
      <w:r>
        <w:rPr>
          <w:rFonts w:ascii="Arial" w:eastAsia="Arial" w:hAnsi="Arial" w:cs="Arial"/>
          <w:color w:val="404040"/>
          <w:sz w:val="22"/>
        </w:rPr>
        <w:tab/>
        <w:t xml:space="preserve"> </w:t>
      </w:r>
      <w:r>
        <w:rPr>
          <w:rFonts w:ascii="Arial" w:eastAsia="Arial" w:hAnsi="Arial" w:cs="Arial"/>
          <w:color w:val="404040"/>
          <w:sz w:val="22"/>
        </w:rPr>
        <w:tab/>
        <w:t xml:space="preserve"> </w:t>
      </w:r>
      <w:r>
        <w:rPr>
          <w:rFonts w:ascii="Arial" w:eastAsia="Arial" w:hAnsi="Arial" w:cs="Arial"/>
          <w:color w:val="404040"/>
          <w:sz w:val="22"/>
        </w:rPr>
        <w:tab/>
        <w:t xml:space="preserve"> </w:t>
      </w:r>
      <w:r>
        <w:rPr>
          <w:rFonts w:ascii="Arial" w:eastAsia="Arial" w:hAnsi="Arial" w:cs="Arial"/>
          <w:color w:val="404040"/>
          <w:sz w:val="22"/>
        </w:rPr>
        <w:tab/>
        <w:t xml:space="preserve"> </w:t>
      </w:r>
      <w:r>
        <w:rPr>
          <w:rFonts w:ascii="Arial" w:eastAsia="Arial" w:hAnsi="Arial" w:cs="Arial"/>
          <w:color w:val="404040"/>
          <w:sz w:val="22"/>
        </w:rPr>
        <w:tab/>
        <w:t xml:space="preserve"> </w:t>
      </w:r>
      <w:r>
        <w:rPr>
          <w:rFonts w:ascii="Arial" w:eastAsia="Arial" w:hAnsi="Arial" w:cs="Arial"/>
          <w:color w:val="404040"/>
          <w:sz w:val="22"/>
        </w:rPr>
        <w:tab/>
        <w:t xml:space="preserve"> </w:t>
      </w:r>
      <w:r>
        <w:rPr>
          <w:rFonts w:ascii="Arial" w:eastAsia="Arial" w:hAnsi="Arial" w:cs="Arial"/>
          <w:color w:val="404040"/>
          <w:sz w:val="22"/>
        </w:rPr>
        <w:tab/>
        <w:t xml:space="preserve"> </w:t>
      </w:r>
      <w:r>
        <w:rPr>
          <w:rFonts w:ascii="Arial" w:eastAsia="Arial" w:hAnsi="Arial" w:cs="Arial"/>
          <w:color w:val="404040"/>
          <w:sz w:val="22"/>
        </w:rPr>
        <w:tab/>
        <w:t xml:space="preserve"> </w:t>
      </w:r>
      <w:r>
        <w:rPr>
          <w:rFonts w:ascii="Arial" w:eastAsia="Arial" w:hAnsi="Arial" w:cs="Arial"/>
          <w:color w:val="404040"/>
          <w:sz w:val="22"/>
        </w:rPr>
        <w:tab/>
      </w:r>
      <w:r>
        <w:rPr>
          <w:i/>
          <w:sz w:val="22"/>
        </w:rPr>
        <w:tab/>
        <w:t xml:space="preserve"> </w:t>
      </w:r>
    </w:p>
    <w:p w:rsidR="002B7A0F" w:rsidRDefault="001036B3">
      <w:pPr>
        <w:ind w:left="-5"/>
      </w:pPr>
      <w:r>
        <w:t xml:space="preserve">Функцията за преброяване на символите в низа е </w:t>
      </w:r>
      <w:proofErr w:type="spellStart"/>
      <w:r>
        <w:rPr>
          <w:b/>
        </w:rPr>
        <w:t>slen</w:t>
      </w:r>
      <w:proofErr w:type="spellEnd"/>
      <w:r>
        <w:rPr>
          <w:b/>
        </w:rPr>
        <w:t>()</w:t>
      </w:r>
      <w:r>
        <w:t>. Тя получава като аргумент адреса на низа. Тъй като това е нулево терминиран из</w:t>
      </w:r>
      <w:r>
        <w:t xml:space="preserve">раз, може да се организира цикъл с предусловие, в който се обхождат последователно елементите от масива и се изпълнява докато не се достигне нулевия символ. В тялото на цикъла се увеличава брояча </w:t>
      </w:r>
      <w:r>
        <w:rPr>
          <w:b/>
        </w:rPr>
        <w:t>n</w:t>
      </w:r>
      <w:r>
        <w:t xml:space="preserve"> с </w:t>
      </w:r>
      <w:r>
        <w:rPr>
          <w:rFonts w:ascii="Times New Roman" w:eastAsia="Times New Roman" w:hAnsi="Times New Roman" w:cs="Times New Roman"/>
          <w:b/>
        </w:rPr>
        <w:t>1</w:t>
      </w:r>
      <w:r>
        <w:t>. Фигура 1 представя разпечатка на резултата от изпълне</w:t>
      </w:r>
      <w:r>
        <w:t xml:space="preserve">ние на програмата. </w:t>
      </w:r>
    </w:p>
    <w:p w:rsidR="002B7A0F" w:rsidRDefault="001036B3">
      <w:pPr>
        <w:ind w:left="-5"/>
      </w:pPr>
      <w:r>
        <w:t xml:space="preserve">Както се вижда от фигура 1 преброяват се символните низове до празния интервал в израза </w:t>
      </w:r>
      <w:proofErr w:type="spellStart"/>
      <w:r>
        <w:t>my</w:t>
      </w:r>
      <w:proofErr w:type="spellEnd"/>
      <w:r>
        <w:t xml:space="preserve"> </w:t>
      </w:r>
      <w:proofErr w:type="spellStart"/>
      <w:r>
        <w:t>text</w:t>
      </w:r>
      <w:proofErr w:type="spellEnd"/>
      <w:r>
        <w:t xml:space="preserve"> и като резултат броя на символите е </w:t>
      </w:r>
      <w:r>
        <w:rPr>
          <w:rFonts w:ascii="Times New Roman" w:eastAsia="Times New Roman" w:hAnsi="Times New Roman" w:cs="Times New Roman"/>
        </w:rPr>
        <w:t>2</w:t>
      </w:r>
      <w:r>
        <w:t xml:space="preserve"> </w:t>
      </w:r>
      <w:proofErr w:type="spellStart"/>
      <w:r>
        <w:t>т.е</w:t>
      </w:r>
      <w:proofErr w:type="spellEnd"/>
      <w:r>
        <w:t xml:space="preserve"> </w:t>
      </w:r>
      <w:proofErr w:type="spellStart"/>
      <w:r>
        <w:t>преборояват</w:t>
      </w:r>
      <w:proofErr w:type="spellEnd"/>
      <w:r>
        <w:t xml:space="preserve"> се тези до празния интервал. Оказва се, че обектът </w:t>
      </w:r>
      <w:proofErr w:type="spellStart"/>
      <w:r>
        <w:rPr>
          <w:b/>
        </w:rPr>
        <w:t>cin</w:t>
      </w:r>
      <w:proofErr w:type="spellEnd"/>
      <w:r>
        <w:t xml:space="preserve"> спира въвеждането на символите </w:t>
      </w:r>
      <w:r>
        <w:t xml:space="preserve">на низа при достигане на първия интервал. Този недостатък може да се изправи с помощта на функцията </w:t>
      </w:r>
      <w:proofErr w:type="spellStart"/>
      <w:r>
        <w:rPr>
          <w:b/>
          <w:color w:val="C00000"/>
        </w:rPr>
        <w:t>get</w:t>
      </w:r>
      <w:proofErr w:type="spellEnd"/>
      <w:r>
        <w:rPr>
          <w:b/>
          <w:color w:val="C00000"/>
        </w:rPr>
        <w:t>()</w:t>
      </w:r>
      <w:r>
        <w:t xml:space="preserve"> на класа </w:t>
      </w:r>
      <w:proofErr w:type="spellStart"/>
      <w:r>
        <w:rPr>
          <w:i/>
          <w:color w:val="089BA2"/>
        </w:rPr>
        <w:t>iostream</w:t>
      </w:r>
      <w:proofErr w:type="spellEnd"/>
      <w:r>
        <w:t xml:space="preserve">. Необходимо е само да се замени въвеждането на низа  </w:t>
      </w:r>
      <w:proofErr w:type="spellStart"/>
      <w:r>
        <w:rPr>
          <w:color w:val="FF0066"/>
        </w:rPr>
        <w:t>cin</w:t>
      </w:r>
      <w:proofErr w:type="spellEnd"/>
      <w:r>
        <w:rPr>
          <w:color w:val="FF0066"/>
        </w:rPr>
        <w:t>&gt;&gt;</w:t>
      </w:r>
      <w:proofErr w:type="spellStart"/>
      <w:r>
        <w:rPr>
          <w:color w:val="FF0066"/>
        </w:rPr>
        <w:t>str</w:t>
      </w:r>
      <w:proofErr w:type="spellEnd"/>
      <w:r>
        <w:rPr>
          <w:color w:val="FF0066"/>
        </w:rPr>
        <w:t>;</w:t>
      </w:r>
      <w:r>
        <w:t xml:space="preserve">  с   </w:t>
      </w:r>
      <w:proofErr w:type="spellStart"/>
      <w:r>
        <w:rPr>
          <w:color w:val="FF0066"/>
        </w:rPr>
        <w:t>cin.get</w:t>
      </w:r>
      <w:proofErr w:type="spellEnd"/>
      <w:r>
        <w:rPr>
          <w:color w:val="FF0066"/>
        </w:rPr>
        <w:t>(</w:t>
      </w:r>
      <w:proofErr w:type="spellStart"/>
      <w:r>
        <w:rPr>
          <w:color w:val="FF0066"/>
        </w:rPr>
        <w:t>str</w:t>
      </w:r>
      <w:proofErr w:type="spellEnd"/>
      <w:r>
        <w:rPr>
          <w:color w:val="FF0066"/>
        </w:rPr>
        <w:t>, 256);</w:t>
      </w:r>
      <w:r>
        <w:t xml:space="preserve">  където функция </w:t>
      </w:r>
      <w:proofErr w:type="spellStart"/>
      <w:r>
        <w:rPr>
          <w:b/>
        </w:rPr>
        <w:t>get</w:t>
      </w:r>
      <w:proofErr w:type="spellEnd"/>
      <w:r>
        <w:t xml:space="preserve"> получава като аргументи н</w:t>
      </w:r>
      <w:r>
        <w:t xml:space="preserve">иза и максималния брой символи, които може да съдържа. </w:t>
      </w:r>
    </w:p>
    <w:p w:rsidR="002B7A0F" w:rsidRDefault="001036B3">
      <w:pPr>
        <w:spacing w:after="198" w:line="275" w:lineRule="auto"/>
        <w:ind w:left="-5" w:right="1851"/>
        <w:jc w:val="left"/>
      </w:pPr>
      <w:r>
        <w:t xml:space="preserve">В </w:t>
      </w:r>
      <w:r>
        <w:tab/>
        <w:t xml:space="preserve">този </w:t>
      </w:r>
      <w:r>
        <w:tab/>
        <w:t xml:space="preserve">случай </w:t>
      </w:r>
      <w:r>
        <w:tab/>
        <w:t xml:space="preserve">при </w:t>
      </w:r>
      <w:r>
        <w:tab/>
        <w:t xml:space="preserve">изпълнение </w:t>
      </w:r>
      <w:r>
        <w:tab/>
        <w:t xml:space="preserve">на програмата ще се преброят 7 символа </w:t>
      </w:r>
      <w:proofErr w:type="spellStart"/>
      <w:r>
        <w:t>т.е</w:t>
      </w:r>
      <w:proofErr w:type="spellEnd"/>
      <w:r>
        <w:t xml:space="preserve"> символите на символния низ </w:t>
      </w:r>
      <w:proofErr w:type="spellStart"/>
      <w:r>
        <w:t>my</w:t>
      </w:r>
      <w:proofErr w:type="spellEnd"/>
      <w:r>
        <w:t xml:space="preserve"> </w:t>
      </w:r>
      <w:proofErr w:type="spellStart"/>
      <w:r>
        <w:t>tex</w:t>
      </w:r>
      <w:r w:rsidR="00230659">
        <w:t>t</w:t>
      </w:r>
      <w:proofErr w:type="spellEnd"/>
      <w:r w:rsidR="00230659">
        <w:t xml:space="preserve"> плюс празната позиция  в него</w:t>
      </w:r>
      <w:r>
        <w:t xml:space="preserve">. </w:t>
      </w:r>
    </w:p>
    <w:p w:rsidR="002B7A0F" w:rsidRDefault="001036B3">
      <w:pPr>
        <w:pStyle w:val="Heading2"/>
        <w:tabs>
          <w:tab w:val="center" w:pos="3560"/>
        </w:tabs>
        <w:spacing w:after="0"/>
        <w:ind w:left="0" w:firstLine="0"/>
      </w:pPr>
      <w:r>
        <w:t>III.</w:t>
      </w:r>
      <w:r>
        <w:rPr>
          <w:rFonts w:ascii="Arial" w:eastAsia="Arial" w:hAnsi="Arial" w:cs="Arial"/>
        </w:rPr>
        <w:t xml:space="preserve"> </w:t>
      </w:r>
      <w:r>
        <w:rPr>
          <w:rFonts w:ascii="Arial" w:eastAsia="Arial" w:hAnsi="Arial" w:cs="Arial"/>
        </w:rPr>
        <w:tab/>
      </w:r>
      <w:r>
        <w:t xml:space="preserve">Функции за работа със символни низове </w:t>
      </w:r>
    </w:p>
    <w:p w:rsidR="002B7A0F" w:rsidRDefault="001036B3">
      <w:pPr>
        <w:ind w:left="-5"/>
      </w:pPr>
      <w:r>
        <w:t xml:space="preserve">Някои функции за работа със символни низове (библиотека </w:t>
      </w:r>
      <w:proofErr w:type="spellStart"/>
      <w:r>
        <w:t>string.h</w:t>
      </w:r>
      <w:proofErr w:type="spellEnd"/>
      <w:r>
        <w:t xml:space="preserve">): </w:t>
      </w:r>
    </w:p>
    <w:p w:rsidR="002B7A0F" w:rsidRDefault="001036B3">
      <w:pPr>
        <w:spacing w:after="258" w:line="446" w:lineRule="auto"/>
        <w:ind w:right="1055"/>
        <w:jc w:val="left"/>
      </w:pPr>
      <w:proofErr w:type="spellStart"/>
      <w:r>
        <w:rPr>
          <w:color w:val="404040"/>
        </w:rPr>
        <w:t>int</w:t>
      </w:r>
      <w:proofErr w:type="spellEnd"/>
      <w:r>
        <w:rPr>
          <w:color w:val="404040"/>
        </w:rPr>
        <w:t xml:space="preserve"> </w:t>
      </w:r>
      <w:proofErr w:type="spellStart"/>
      <w:r>
        <w:rPr>
          <w:color w:val="404040"/>
        </w:rPr>
        <w:t>strlen</w:t>
      </w:r>
      <w:proofErr w:type="spellEnd"/>
      <w:r>
        <w:rPr>
          <w:color w:val="404040"/>
        </w:rPr>
        <w:t>(</w:t>
      </w:r>
      <w:proofErr w:type="spellStart"/>
      <w:r>
        <w:rPr>
          <w:color w:val="404040"/>
        </w:rPr>
        <w:t>char</w:t>
      </w:r>
      <w:proofErr w:type="spellEnd"/>
      <w:r>
        <w:rPr>
          <w:color w:val="404040"/>
        </w:rPr>
        <w:t xml:space="preserve">* </w:t>
      </w:r>
      <w:proofErr w:type="spellStart"/>
      <w:r>
        <w:rPr>
          <w:color w:val="404040"/>
        </w:rPr>
        <w:t>str</w:t>
      </w:r>
      <w:proofErr w:type="spellEnd"/>
      <w:r>
        <w:rPr>
          <w:color w:val="404040"/>
        </w:rPr>
        <w:t xml:space="preserve">); </w:t>
      </w:r>
      <w:r>
        <w:t xml:space="preserve">                              - връща дължината на низа </w:t>
      </w:r>
      <w:proofErr w:type="spellStart"/>
      <w:r>
        <w:rPr>
          <w:color w:val="404040"/>
        </w:rPr>
        <w:t>char</w:t>
      </w:r>
      <w:proofErr w:type="spellEnd"/>
      <w:r>
        <w:rPr>
          <w:color w:val="404040"/>
        </w:rPr>
        <w:t xml:space="preserve"> * </w:t>
      </w:r>
      <w:proofErr w:type="spellStart"/>
      <w:r>
        <w:rPr>
          <w:color w:val="404040"/>
        </w:rPr>
        <w:t>strcpy</w:t>
      </w:r>
      <w:proofErr w:type="spellEnd"/>
      <w:r>
        <w:rPr>
          <w:color w:val="404040"/>
        </w:rPr>
        <w:t>(</w:t>
      </w:r>
      <w:proofErr w:type="spellStart"/>
      <w:r>
        <w:rPr>
          <w:color w:val="404040"/>
        </w:rPr>
        <w:t>char</w:t>
      </w:r>
      <w:proofErr w:type="spellEnd"/>
      <w:r>
        <w:rPr>
          <w:color w:val="404040"/>
        </w:rPr>
        <w:t>* str1,char* str2);</w:t>
      </w:r>
      <w:r>
        <w:t xml:space="preserve">     - копира съдържанието </w:t>
      </w:r>
      <w:r>
        <w:t xml:space="preserve">на str2 в str1 </w:t>
      </w:r>
      <w:proofErr w:type="spellStart"/>
      <w:r>
        <w:rPr>
          <w:color w:val="404040"/>
        </w:rPr>
        <w:t>int</w:t>
      </w:r>
      <w:proofErr w:type="spellEnd"/>
      <w:r>
        <w:rPr>
          <w:color w:val="404040"/>
        </w:rPr>
        <w:t xml:space="preserve"> </w:t>
      </w:r>
      <w:proofErr w:type="spellStart"/>
      <w:r>
        <w:rPr>
          <w:color w:val="404040"/>
        </w:rPr>
        <w:t>strcmp</w:t>
      </w:r>
      <w:proofErr w:type="spellEnd"/>
      <w:r>
        <w:rPr>
          <w:color w:val="404040"/>
        </w:rPr>
        <w:t>(</w:t>
      </w:r>
      <w:proofErr w:type="spellStart"/>
      <w:r>
        <w:rPr>
          <w:color w:val="404040"/>
        </w:rPr>
        <w:t>char</w:t>
      </w:r>
      <w:proofErr w:type="spellEnd"/>
      <w:r>
        <w:rPr>
          <w:color w:val="404040"/>
        </w:rPr>
        <w:t>* str1,char* str2);</w:t>
      </w:r>
      <w:r>
        <w:t xml:space="preserve">          - сравнява двата низа и връща </w:t>
      </w:r>
      <w:r>
        <w:rPr>
          <w:rFonts w:ascii="Times New Roman" w:eastAsia="Times New Roman" w:hAnsi="Times New Roman" w:cs="Times New Roman"/>
        </w:rPr>
        <w:t>0</w:t>
      </w:r>
      <w:r>
        <w:t xml:space="preserve"> ако са равни </w:t>
      </w:r>
      <w:proofErr w:type="spellStart"/>
      <w:r>
        <w:rPr>
          <w:color w:val="404040"/>
        </w:rPr>
        <w:t>char</w:t>
      </w:r>
      <w:proofErr w:type="spellEnd"/>
      <w:r>
        <w:rPr>
          <w:color w:val="404040"/>
        </w:rPr>
        <w:t xml:space="preserve"> * </w:t>
      </w:r>
      <w:proofErr w:type="spellStart"/>
      <w:r>
        <w:rPr>
          <w:color w:val="404040"/>
        </w:rPr>
        <w:t>strcat</w:t>
      </w:r>
      <w:proofErr w:type="spellEnd"/>
      <w:r>
        <w:rPr>
          <w:color w:val="404040"/>
        </w:rPr>
        <w:t>(</w:t>
      </w:r>
      <w:proofErr w:type="spellStart"/>
      <w:r>
        <w:rPr>
          <w:color w:val="404040"/>
        </w:rPr>
        <w:t>char</w:t>
      </w:r>
      <w:proofErr w:type="spellEnd"/>
      <w:r>
        <w:rPr>
          <w:color w:val="404040"/>
        </w:rPr>
        <w:t>* str1,char* str2);</w:t>
      </w:r>
      <w:r>
        <w:t xml:space="preserve">      - допълва низа str1 с str2 </w:t>
      </w:r>
    </w:p>
    <w:p w:rsidR="002B7A0F" w:rsidRDefault="001036B3">
      <w:pPr>
        <w:pStyle w:val="Heading1"/>
        <w:ind w:left="-5"/>
      </w:pPr>
      <w:r>
        <w:lastRenderedPageBreak/>
        <w:t xml:space="preserve">ЗАДАЧИ </w:t>
      </w:r>
    </w:p>
    <w:p w:rsidR="002B7A0F" w:rsidRDefault="001036B3">
      <w:pPr>
        <w:spacing w:after="348" w:line="259" w:lineRule="auto"/>
        <w:ind w:left="-29" w:right="-26" w:firstLine="0"/>
        <w:jc w:val="left"/>
      </w:pPr>
      <w:r>
        <w:rPr>
          <w:rFonts w:ascii="Calibri" w:eastAsia="Calibri" w:hAnsi="Calibri" w:cs="Calibri"/>
          <w:noProof/>
          <w:sz w:val="22"/>
        </w:rPr>
        <mc:AlternateContent>
          <mc:Choice Requires="wpg">
            <w:drawing>
              <wp:inline distT="0" distB="0" distL="0" distR="0">
                <wp:extent cx="6370066" cy="12192"/>
                <wp:effectExtent l="0" t="0" r="0" b="0"/>
                <wp:docPr id="9031" name="Group 9031"/>
                <wp:cNvGraphicFramePr/>
                <a:graphic xmlns:a="http://schemas.openxmlformats.org/drawingml/2006/main">
                  <a:graphicData uri="http://schemas.microsoft.com/office/word/2010/wordprocessingGroup">
                    <wpg:wgp>
                      <wpg:cNvGrpSpPr/>
                      <wpg:grpSpPr>
                        <a:xfrm>
                          <a:off x="0" y="0"/>
                          <a:ext cx="6370066" cy="12192"/>
                          <a:chOff x="0" y="0"/>
                          <a:chExt cx="6370066" cy="12192"/>
                        </a:xfrm>
                      </wpg:grpSpPr>
                      <wps:wsp>
                        <wps:cNvPr id="10168" name="Shape 10168"/>
                        <wps:cNvSpPr/>
                        <wps:spPr>
                          <a:xfrm>
                            <a:off x="0" y="0"/>
                            <a:ext cx="6370066" cy="12192"/>
                          </a:xfrm>
                          <a:custGeom>
                            <a:avLst/>
                            <a:gdLst/>
                            <a:ahLst/>
                            <a:cxnLst/>
                            <a:rect l="0" t="0" r="0" b="0"/>
                            <a:pathLst>
                              <a:path w="6370066" h="12192">
                                <a:moveTo>
                                  <a:pt x="0" y="0"/>
                                </a:moveTo>
                                <a:lnTo>
                                  <a:pt x="6370066" y="0"/>
                                </a:lnTo>
                                <a:lnTo>
                                  <a:pt x="6370066" y="12192"/>
                                </a:lnTo>
                                <a:lnTo>
                                  <a:pt x="0" y="12192"/>
                                </a:lnTo>
                                <a:lnTo>
                                  <a:pt x="0" y="0"/>
                                </a:lnTo>
                              </a:path>
                            </a:pathLst>
                          </a:custGeom>
                          <a:ln w="0" cap="flat">
                            <a:miter lim="127000"/>
                          </a:ln>
                        </wps:spPr>
                        <wps:style>
                          <a:lnRef idx="0">
                            <a:srgbClr val="000000">
                              <a:alpha val="0"/>
                            </a:srgbClr>
                          </a:lnRef>
                          <a:fillRef idx="1">
                            <a:srgbClr val="0F6FC6"/>
                          </a:fillRef>
                          <a:effectRef idx="0">
                            <a:scrgbClr r="0" g="0" b="0"/>
                          </a:effectRef>
                          <a:fontRef idx="none"/>
                        </wps:style>
                        <wps:bodyPr/>
                      </wps:wsp>
                    </wpg:wgp>
                  </a:graphicData>
                </a:graphic>
              </wp:inline>
            </w:drawing>
          </mc:Choice>
          <mc:Fallback>
            <w:pict>
              <v:group w14:anchorId="0302600A" id="Group 9031" o:spid="_x0000_s1026" style="width:501.6pt;height:.95pt;mso-position-horizontal-relative:char;mso-position-vertical-relative:line" coordsize="637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">
                <v:shape id="Shape 10168" o:spid="_x0000_s1027" style="position:absolute;width:63700;height:121;visibility:visible;mso-wrap-style:square;v-text-anchor:top" coordsize="637006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jh08gA&#10;AADeAAAADwAAAGRycy9kb3ducmV2LnhtbESPQU/CQBCF7yb+h82YeDGwhQPRwkKIxoT0JCAh3Ibu&#10;2K10Z2t3LfXfOwcTbzN5b977ZrEafKN66mId2MBknIEiLoOtuTLwvn8dPYKKCdliE5gM/FCE1fL2&#10;ZoG5DVfeUr9LlZIQjjkacCm1udaxdOQxjkNLLNpH6DwmWbtK2w6vEu4bPc2ymfZYszQ4bOnZUXnZ&#10;fXsD24eiP9DxpNGeXz7dU/Nl34rCmPu7YT0HlWhI/+a/640V/GwyE155R2b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aOHTyAAAAN4AAAAPAAAAAAAAAAAAAAAAAJgCAABk&#10;cnMvZG93bnJldi54bWxQSwUGAAAAAAQABAD1AAAAjQMAAAAA&#10;" path="m,l6370066,r,12192l,12192,,e" fillcolor="#0f6fc6" stroked="f" strokeweight="0">
                  <v:stroke miterlimit="83231f" joinstyle="miter"/>
                  <v:path arrowok="t" textboxrect="0,0,6370066,12192"/>
                </v:shape>
                <w10:anchorlock/>
              </v:group>
            </w:pict>
          </mc:Fallback>
        </mc:AlternateContent>
      </w:r>
    </w:p>
    <w:p w:rsidR="002B7A0F" w:rsidRDefault="001036B3">
      <w:pPr>
        <w:spacing w:after="39"/>
        <w:ind w:left="1118" w:hanging="1133"/>
      </w:pPr>
      <w:r>
        <w:rPr>
          <w:b/>
          <w:color w:val="0075A2"/>
        </w:rPr>
        <w:t>Задача 1</w:t>
      </w:r>
      <w:r>
        <w:rPr>
          <w:rFonts w:ascii="Arial" w:eastAsia="Arial" w:hAnsi="Arial" w:cs="Arial"/>
          <w:b/>
          <w:color w:val="0075A2"/>
        </w:rPr>
        <w:t xml:space="preserve"> </w:t>
      </w:r>
      <w:r>
        <w:t>Да се напише програма, в която от клавиатурата се въвеждат сим</w:t>
      </w:r>
      <w:r>
        <w:t xml:space="preserve">волен низ и единичен символ, преброява се колко пъти се среща символа в символния низ. </w:t>
      </w:r>
    </w:p>
    <w:p w:rsidR="002B7A0F" w:rsidRDefault="001036B3">
      <w:pPr>
        <w:ind w:left="1118" w:hanging="1133"/>
      </w:pPr>
      <w:r>
        <w:rPr>
          <w:b/>
          <w:color w:val="0075A2"/>
        </w:rPr>
        <w:t>Задача 2</w:t>
      </w:r>
      <w:r>
        <w:rPr>
          <w:rFonts w:ascii="Arial" w:eastAsia="Arial" w:hAnsi="Arial" w:cs="Arial"/>
          <w:b/>
          <w:color w:val="0075A2"/>
        </w:rPr>
        <w:t xml:space="preserve"> </w:t>
      </w:r>
      <w:r>
        <w:t>Да се напише програма, в която се въвежда от клавиатурата символен низ, преобразува се всички символи в низа, които са малк</w:t>
      </w:r>
      <w:r>
        <w:t xml:space="preserve">и букви от латинската азбука, в съответните главни букви и показва резултата на екрана. </w:t>
      </w:r>
    </w:p>
    <w:p w:rsidR="002B7A0F" w:rsidRDefault="001036B3">
      <w:pPr>
        <w:pStyle w:val="Heading1"/>
        <w:ind w:left="-5"/>
      </w:pPr>
      <w:r>
        <w:t xml:space="preserve">ЗАДАЧИ ЗА САМОСТОЯТЕЛНА РАБОТА </w:t>
      </w:r>
    </w:p>
    <w:p w:rsidR="002B7A0F" w:rsidRDefault="001036B3">
      <w:pPr>
        <w:spacing w:after="340" w:line="259" w:lineRule="auto"/>
        <w:ind w:left="-29" w:right="-26" w:firstLine="0"/>
        <w:jc w:val="left"/>
      </w:pPr>
      <w:r>
        <w:rPr>
          <w:rFonts w:ascii="Calibri" w:eastAsia="Calibri" w:hAnsi="Calibri" w:cs="Calibri"/>
          <w:noProof/>
          <w:sz w:val="22"/>
        </w:rPr>
        <mc:AlternateContent>
          <mc:Choice Requires="wpg">
            <w:drawing>
              <wp:inline distT="0" distB="0" distL="0" distR="0">
                <wp:extent cx="6370066" cy="12192"/>
                <wp:effectExtent l="0" t="0" r="0" b="0"/>
                <wp:docPr id="8943" name="Group 8943"/>
                <wp:cNvGraphicFramePr/>
                <a:graphic xmlns:a="http://schemas.openxmlformats.org/drawingml/2006/main">
                  <a:graphicData uri="http://schemas.microsoft.com/office/word/2010/wordprocessingGroup">
                    <wpg:wgp>
                      <wpg:cNvGrpSpPr/>
                      <wpg:grpSpPr>
                        <a:xfrm>
                          <a:off x="0" y="0"/>
                          <a:ext cx="6370066" cy="12192"/>
                          <a:chOff x="0" y="0"/>
                          <a:chExt cx="6370066" cy="12192"/>
                        </a:xfrm>
                      </wpg:grpSpPr>
                      <wps:wsp>
                        <wps:cNvPr id="10169" name="Shape 10169"/>
                        <wps:cNvSpPr/>
                        <wps:spPr>
                          <a:xfrm>
                            <a:off x="0" y="0"/>
                            <a:ext cx="6370066" cy="12192"/>
                          </a:xfrm>
                          <a:custGeom>
                            <a:avLst/>
                            <a:gdLst/>
                            <a:ahLst/>
                            <a:cxnLst/>
                            <a:rect l="0" t="0" r="0" b="0"/>
                            <a:pathLst>
                              <a:path w="6370066" h="12192">
                                <a:moveTo>
                                  <a:pt x="0" y="0"/>
                                </a:moveTo>
                                <a:lnTo>
                                  <a:pt x="6370066" y="0"/>
                                </a:lnTo>
                                <a:lnTo>
                                  <a:pt x="6370066" y="12192"/>
                                </a:lnTo>
                                <a:lnTo>
                                  <a:pt x="0" y="12192"/>
                                </a:lnTo>
                                <a:lnTo>
                                  <a:pt x="0" y="0"/>
                                </a:lnTo>
                              </a:path>
                            </a:pathLst>
                          </a:custGeom>
                          <a:ln w="0" cap="flat">
                            <a:miter lim="127000"/>
                          </a:ln>
                        </wps:spPr>
                        <wps:style>
                          <a:lnRef idx="0">
                            <a:srgbClr val="000000">
                              <a:alpha val="0"/>
                            </a:srgbClr>
                          </a:lnRef>
                          <a:fillRef idx="1">
                            <a:srgbClr val="0F6FC6"/>
                          </a:fillRef>
                          <a:effectRef idx="0">
                            <a:scrgbClr r="0" g="0" b="0"/>
                          </a:effectRef>
                          <a:fontRef idx="none"/>
                        </wps:style>
                        <wps:bodyPr/>
                      </wps:wsp>
                    </wpg:wgp>
                  </a:graphicData>
                </a:graphic>
              </wp:inline>
            </w:drawing>
          </mc:Choice>
          <mc:Fallback>
            <w:pict>
              <v:group w14:anchorId="2AF7F329" id="Group 8943" o:spid="_x0000_s1026" style="width:501.6pt;height:.95pt;mso-position-horizontal-relative:char;mso-position-vertical-relative:line" coordsize="637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">
                <v:shape id="Shape 10169" o:spid="_x0000_s1027" style="position:absolute;width:63700;height:121;visibility:visible;mso-wrap-style:square;v-text-anchor:top" coordsize="637006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ESMUA&#10;AADeAAAADwAAAGRycy9kb3ducmV2LnhtbERPS2vCQBC+F/oflil4KbrRg2h0ldIiSE4+Woq3MTvN&#10;ps3Oxuwa4793BaG3+fieM192thItNb50rGA4SEAQ506XXCj43K/6ExA+IGusHJOCK3lYLp6f5phq&#10;d+EttbtQiBjCPkUFJoQ6ldLnhiz6gauJI/fjGoshwqaQusFLDLeVHCXJWFosOTYYrOndUP63O1sF&#10;29es/aLvg0R9/Pg10+qkN1mmVO+le5uBCNSFf/HDvdZxfjIcT+H+TrxB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ERIxQAAAN4AAAAPAAAAAAAAAAAAAAAAAJgCAABkcnMv&#10;ZG93bnJldi54bWxQSwUGAAAAAAQABAD1AAAAigMAAAAA&#10;" path="m,l6370066,r,12192l,12192,,e" fillcolor="#0f6fc6" stroked="f" strokeweight="0">
                  <v:stroke miterlimit="83231f" joinstyle="miter"/>
                  <v:path arrowok="t" textboxrect="0,0,6370066,12192"/>
                </v:shape>
                <w10:anchorlock/>
              </v:group>
            </w:pict>
          </mc:Fallback>
        </mc:AlternateContent>
      </w:r>
    </w:p>
    <w:p w:rsidR="002B7A0F" w:rsidRDefault="001036B3">
      <w:pPr>
        <w:spacing w:after="47" w:line="276" w:lineRule="auto"/>
        <w:ind w:left="1128" w:right="-8" w:hanging="1143"/>
      </w:pPr>
      <w:r>
        <w:rPr>
          <w:b/>
          <w:color w:val="0075A2"/>
          <w:sz w:val="22"/>
        </w:rPr>
        <w:t>Задача 3</w:t>
      </w:r>
      <w:r>
        <w:rPr>
          <w:rFonts w:ascii="Arial" w:eastAsia="Arial" w:hAnsi="Arial" w:cs="Arial"/>
          <w:b/>
          <w:color w:val="0075A2"/>
          <w:sz w:val="22"/>
        </w:rPr>
        <w:t xml:space="preserve"> </w:t>
      </w:r>
      <w:r>
        <w:rPr>
          <w:sz w:val="22"/>
        </w:rPr>
        <w:t xml:space="preserve">Да се напише програма, в която се въвежда символен низ и преброява колко пъти в низа се среща всяка една от цифрите от 0 до 9 .  </w:t>
      </w:r>
      <w:bookmarkStart w:id="0" w:name="_GoBack"/>
      <w:bookmarkEnd w:id="0"/>
    </w:p>
    <w:p w:rsidR="002B7A0F" w:rsidRDefault="001036B3">
      <w:pPr>
        <w:spacing w:after="11" w:line="276" w:lineRule="auto"/>
        <w:ind w:left="1128" w:right="-8" w:hanging="1143"/>
      </w:pPr>
      <w:r>
        <w:rPr>
          <w:b/>
          <w:color w:val="0075A2"/>
        </w:rPr>
        <w:t>Задача 4</w:t>
      </w:r>
      <w:r>
        <w:rPr>
          <w:rFonts w:ascii="Arial" w:eastAsia="Arial" w:hAnsi="Arial" w:cs="Arial"/>
          <w:b/>
          <w:color w:val="0075A2"/>
        </w:rPr>
        <w:t xml:space="preserve"> </w:t>
      </w:r>
      <w:r>
        <w:rPr>
          <w:sz w:val="22"/>
        </w:rPr>
        <w:t>Да се напише програма, в която се въвежда от клавиатурата два символни низа, дват</w:t>
      </w:r>
      <w:r>
        <w:rPr>
          <w:sz w:val="22"/>
        </w:rPr>
        <w:t xml:space="preserve">а низа се обединяват в трети, като първо се записват символите на първият, а след това – на вторият.  </w:t>
      </w:r>
    </w:p>
    <w:p w:rsidR="002B7A0F" w:rsidRDefault="001036B3">
      <w:pPr>
        <w:spacing w:after="11" w:line="276" w:lineRule="auto"/>
        <w:ind w:left="1128" w:right="-8" w:hanging="1143"/>
      </w:pPr>
      <w:r>
        <w:rPr>
          <w:b/>
          <w:color w:val="0075A2"/>
          <w:sz w:val="22"/>
        </w:rPr>
        <w:t>Задача 5</w:t>
      </w:r>
      <w:r>
        <w:rPr>
          <w:rFonts w:ascii="Arial" w:eastAsia="Arial" w:hAnsi="Arial" w:cs="Arial"/>
          <w:b/>
          <w:color w:val="0075A2"/>
          <w:sz w:val="22"/>
        </w:rPr>
        <w:t xml:space="preserve"> </w:t>
      </w:r>
      <w:r>
        <w:rPr>
          <w:sz w:val="22"/>
        </w:rPr>
        <w:t xml:space="preserve">Да се напише програма, в която се въвежда символен низ и го преобразува така, че първата буква да е главна, </w:t>
      </w:r>
      <w:r>
        <w:rPr>
          <w:sz w:val="22"/>
        </w:rPr>
        <w:t xml:space="preserve">а всички останали – малки.  </w:t>
      </w:r>
    </w:p>
    <w:sectPr w:rsidR="002B7A0F">
      <w:headerReference w:type="even" r:id="rId6"/>
      <w:footerReference w:type="even" r:id="rId7"/>
      <w:footerReference w:type="default" r:id="rId8"/>
      <w:headerReference w:type="first" r:id="rId9"/>
      <w:footerReference w:type="first" r:id="rId10"/>
      <w:pgSz w:w="12240" w:h="15840"/>
      <w:pgMar w:top="407" w:right="1131" w:bottom="407" w:left="1133"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6B3" w:rsidRDefault="001036B3">
      <w:pPr>
        <w:spacing w:after="0" w:line="240" w:lineRule="auto"/>
      </w:pPr>
      <w:r>
        <w:separator/>
      </w:r>
    </w:p>
  </w:endnote>
  <w:endnote w:type="continuationSeparator" w:id="0">
    <w:p w:rsidR="001036B3" w:rsidRDefault="0010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F" w:rsidRDefault="001036B3">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650748</wp:posOffset>
              </wp:positionH>
              <wp:positionV relativeFrom="page">
                <wp:posOffset>9155887</wp:posOffset>
              </wp:positionV>
              <wp:extent cx="6470523" cy="275844"/>
              <wp:effectExtent l="0" t="0" r="0" b="0"/>
              <wp:wrapSquare wrapText="bothSides"/>
              <wp:docPr id="9953" name="Group 9953"/>
              <wp:cNvGraphicFramePr/>
              <a:graphic xmlns:a="http://schemas.openxmlformats.org/drawingml/2006/main">
                <a:graphicData uri="http://schemas.microsoft.com/office/word/2010/wordprocessingGroup">
                  <wpg:wgp>
                    <wpg:cNvGrpSpPr/>
                    <wpg:grpSpPr>
                      <a:xfrm>
                        <a:off x="0" y="0"/>
                        <a:ext cx="6470523" cy="275844"/>
                        <a:chOff x="0" y="0"/>
                        <a:chExt cx="6470523" cy="275844"/>
                      </a:xfrm>
                    </wpg:grpSpPr>
                    <wps:wsp>
                      <wps:cNvPr id="9960" name="Rectangle 9960"/>
                      <wps:cNvSpPr/>
                      <wps:spPr>
                        <a:xfrm>
                          <a:off x="503225" y="67239"/>
                          <a:ext cx="130746" cy="274846"/>
                        </a:xfrm>
                        <a:prstGeom prst="rect">
                          <a:avLst/>
                        </a:prstGeom>
                        <a:ln>
                          <a:noFill/>
                        </a:ln>
                      </wps:spPr>
                      <wps:txbx>
                        <w:txbxContent>
                          <w:p w:rsidR="002B7A0F" w:rsidRDefault="001036B3">
                            <w:pPr>
                              <w:spacing w:after="160" w:line="259" w:lineRule="auto"/>
                              <w:ind w:left="0" w:firstLine="0"/>
                              <w:jc w:val="left"/>
                            </w:pPr>
                            <w:r>
                              <w:fldChar w:fldCharType="begin"/>
                            </w:r>
                            <w:r>
                              <w:instrText xml:space="preserve"> PAGE   \* MERGEFORMAT </w:instrText>
                            </w:r>
                            <w:r>
                              <w:fldChar w:fldCharType="separate"/>
                            </w:r>
                            <w:r>
                              <w:rPr>
                                <w:b/>
                                <w:color w:val="0F6FC6"/>
                                <w:sz w:val="32"/>
                              </w:rPr>
                              <w:t>2</w:t>
                            </w:r>
                            <w:r>
                              <w:rPr>
                                <w:b/>
                                <w:color w:val="0F6FC6"/>
                                <w:sz w:val="32"/>
                              </w:rPr>
                              <w:fldChar w:fldCharType="end"/>
                            </w:r>
                          </w:p>
                        </w:txbxContent>
                      </wps:txbx>
                      <wps:bodyPr horzOverflow="overflow" vert="horz" lIns="0" tIns="0" rIns="0" bIns="0" rtlCol="0">
                        <a:noAutofit/>
                      </wps:bodyPr>
                    </wps:wsp>
                    <wps:wsp>
                      <wps:cNvPr id="9961" name="Rectangle 9961"/>
                      <wps:cNvSpPr/>
                      <wps:spPr>
                        <a:xfrm>
                          <a:off x="602285" y="67239"/>
                          <a:ext cx="64430" cy="274846"/>
                        </a:xfrm>
                        <a:prstGeom prst="rect">
                          <a:avLst/>
                        </a:prstGeom>
                        <a:ln>
                          <a:noFill/>
                        </a:ln>
                      </wps:spPr>
                      <wps:txbx>
                        <w:txbxContent>
                          <w:p w:rsidR="002B7A0F" w:rsidRDefault="001036B3">
                            <w:pPr>
                              <w:spacing w:after="160" w:line="259" w:lineRule="auto"/>
                              <w:ind w:left="0" w:firstLine="0"/>
                              <w:jc w:val="left"/>
                            </w:pPr>
                            <w:r>
                              <w:rPr>
                                <w:b/>
                                <w:color w:val="0F6FC6"/>
                                <w:sz w:val="32"/>
                              </w:rPr>
                              <w:t xml:space="preserve"> </w:t>
                            </w:r>
                          </w:p>
                        </w:txbxContent>
                      </wps:txbx>
                      <wps:bodyPr horzOverflow="overflow" vert="horz" lIns="0" tIns="0" rIns="0" bIns="0" rtlCol="0">
                        <a:noAutofit/>
                      </wps:bodyPr>
                    </wps:wsp>
                    <wps:wsp>
                      <wps:cNvPr id="9959" name="Rectangle 9959"/>
                      <wps:cNvSpPr/>
                      <wps:spPr>
                        <a:xfrm>
                          <a:off x="740918" y="53204"/>
                          <a:ext cx="46806" cy="190119"/>
                        </a:xfrm>
                        <a:prstGeom prst="rect">
                          <a:avLst/>
                        </a:prstGeom>
                        <a:ln>
                          <a:noFill/>
                        </a:ln>
                      </wps:spPr>
                      <wps:txbx>
                        <w:txbxContent>
                          <w:p w:rsidR="002B7A0F" w:rsidRDefault="001036B3">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0193" name="Shape 10193"/>
                      <wps:cNvSpPr/>
                      <wps:spPr>
                        <a:xfrm>
                          <a:off x="0" y="0"/>
                          <a:ext cx="657149" cy="27432"/>
                        </a:xfrm>
                        <a:custGeom>
                          <a:avLst/>
                          <a:gdLst/>
                          <a:ahLst/>
                          <a:cxnLst/>
                          <a:rect l="0" t="0" r="0" b="0"/>
                          <a:pathLst>
                            <a:path w="657149" h="27432">
                              <a:moveTo>
                                <a:pt x="0" y="0"/>
                              </a:moveTo>
                              <a:lnTo>
                                <a:pt x="657149" y="0"/>
                              </a:lnTo>
                              <a:lnTo>
                                <a:pt x="657149"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194" name="Shape 10194"/>
                      <wps:cNvSpPr/>
                      <wps:spPr>
                        <a:xfrm>
                          <a:off x="657098"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195" name="Shape 10195"/>
                      <wps:cNvSpPr/>
                      <wps:spPr>
                        <a:xfrm>
                          <a:off x="65709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196" name="Shape 10196"/>
                      <wps:cNvSpPr/>
                      <wps:spPr>
                        <a:xfrm>
                          <a:off x="684530" y="0"/>
                          <a:ext cx="5785993" cy="27432"/>
                        </a:xfrm>
                        <a:custGeom>
                          <a:avLst/>
                          <a:gdLst/>
                          <a:ahLst/>
                          <a:cxnLst/>
                          <a:rect l="0" t="0" r="0" b="0"/>
                          <a:pathLst>
                            <a:path w="5785993" h="27432">
                              <a:moveTo>
                                <a:pt x="0" y="0"/>
                              </a:moveTo>
                              <a:lnTo>
                                <a:pt x="5785993" y="0"/>
                              </a:lnTo>
                              <a:lnTo>
                                <a:pt x="5785993"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197" name="Shape 10197"/>
                      <wps:cNvSpPr/>
                      <wps:spPr>
                        <a:xfrm>
                          <a:off x="657098" y="28956"/>
                          <a:ext cx="27432" cy="246888"/>
                        </a:xfrm>
                        <a:custGeom>
                          <a:avLst/>
                          <a:gdLst/>
                          <a:ahLst/>
                          <a:cxnLst/>
                          <a:rect l="0" t="0" r="0" b="0"/>
                          <a:pathLst>
                            <a:path w="27432" h="246888">
                              <a:moveTo>
                                <a:pt x="0" y="0"/>
                              </a:moveTo>
                              <a:lnTo>
                                <a:pt x="27432" y="0"/>
                              </a:lnTo>
                              <a:lnTo>
                                <a:pt x="27432" y="246888"/>
                              </a:lnTo>
                              <a:lnTo>
                                <a:pt x="0" y="2468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9953" o:spid="_x0000_s1043" style="position:absolute;margin-left:51.25pt;margin-top:720.95pt;width:509.5pt;height:21.7pt;z-index:251660288;mso-position-horizontal-relative:page;mso-position-vertical-relative:page" coordsize="64705,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">
              <v:rect id="Rectangle 9960" o:spid="_x0000_s1044" style="position:absolute;left:5032;top:672;width:1307;height:2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eQSMIA&#10;AADdAAAADwAAAGRycy9kb3ducmV2LnhtbERPy4rCMBTdC/5DuMLsNHUWYqtpEZ1Bl+MD1N2lubbF&#10;5qY0GduZrzcLweXhvJdZb2rxoNZVlhVMJxEI4tzqigsFp+P3eA7CeWSNtWVS8EcOsnQ4WGKibcd7&#10;ehx8IUIIuwQVlN43iZQuL8mgm9iGOHA32xr0AbaF1C12IdzU8jOKZtJgxaGhxIbWJeX3w69RsJ03&#10;q8vO/ndF/XXdnn/O8eYYe6U+Rv1qAcJT79/il3unFcTxL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5BIwgAAAN0AAAAPAAAAAAAAAAAAAAAAAJgCAABkcnMvZG93&#10;bnJldi54bWxQSwUGAAAAAAQABAD1AAAAhwMAAAAA&#10;" filled="f" stroked="f">
                <v:textbox inset="0,0,0,0">
                  <w:txbxContent>
                    <w:p w:rsidR="002B7A0F" w:rsidRDefault="001036B3">
                      <w:pPr>
                        <w:spacing w:after="160" w:line="259" w:lineRule="auto"/>
                        <w:ind w:left="0" w:firstLine="0"/>
                        <w:jc w:val="left"/>
                      </w:pPr>
                      <w:r>
                        <w:fldChar w:fldCharType="begin"/>
                      </w:r>
                      <w:r>
                        <w:instrText xml:space="preserve"> PAGE   \* MERGEFORMAT </w:instrText>
                      </w:r>
                      <w:r>
                        <w:fldChar w:fldCharType="separate"/>
                      </w:r>
                      <w:r>
                        <w:rPr>
                          <w:b/>
                          <w:color w:val="0F6FC6"/>
                          <w:sz w:val="32"/>
                        </w:rPr>
                        <w:t>2</w:t>
                      </w:r>
                      <w:r>
                        <w:rPr>
                          <w:b/>
                          <w:color w:val="0F6FC6"/>
                          <w:sz w:val="32"/>
                        </w:rPr>
                        <w:fldChar w:fldCharType="end"/>
                      </w:r>
                    </w:p>
                  </w:txbxContent>
                </v:textbox>
              </v:rect>
              <v:rect id="Rectangle 9961" o:spid="_x0000_s1045" style="position:absolute;left:6022;top:672;width:645;height:2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s108YA&#10;AADdAAAADwAAAGRycy9kb3ducmV2LnhtbESPQWvCQBSE7wX/w/KE3urGHoKJboJoizm2WrDeHtln&#10;Esy+DdmtSfvru4LgcZiZb5hVPppWXKl3jWUF81kEgri0uuFKwdfh/WUBwnlkja1lUvBLDvJs8rTC&#10;VNuBP+m695UIEHYpKqi971IpXVmTQTezHXHwzrY36IPsK6l7HALctPI1imJpsOGwUGNHm5rKy/7H&#10;KNgtuvV3Yf+Gqn077Y4fx2R7SLxSz9NxvQThafSP8L1daAVJEs/h9iY8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s108YAAADdAAAADwAAAAAAAAAAAAAAAACYAgAAZHJz&#10;L2Rvd25yZXYueG1sUEsFBgAAAAAEAAQA9QAAAIsDAAAAAA==&#10;" filled="f" stroked="f">
                <v:textbox inset="0,0,0,0">
                  <w:txbxContent>
                    <w:p w:rsidR="002B7A0F" w:rsidRDefault="001036B3">
                      <w:pPr>
                        <w:spacing w:after="160" w:line="259" w:lineRule="auto"/>
                        <w:ind w:left="0" w:firstLine="0"/>
                        <w:jc w:val="left"/>
                      </w:pPr>
                      <w:r>
                        <w:rPr>
                          <w:b/>
                          <w:color w:val="0F6FC6"/>
                          <w:sz w:val="32"/>
                        </w:rPr>
                        <w:t xml:space="preserve"> </w:t>
                      </w:r>
                    </w:p>
                  </w:txbxContent>
                </v:textbox>
              </v:rect>
              <v:rect id="Rectangle 9959" o:spid="_x0000_s1046" style="position:absolute;left:7409;top:532;width:468;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zaMUA&#10;AADdAAAADwAAAGRycy9kb3ducmV2LnhtbESPQWvCQBSE7wX/w/IEb3VjweJGVxGr6LFVQb09ss8k&#10;mH0bsquJ/fXdQqHHYWa+YWaLzlbiQY0vHWsYDRMQxJkzJecajofN6wSED8gGK8ek4UkeFvPeywxT&#10;41r+osc+5CJC2KeooQihTqX0WUEW/dDVxNG7usZiiLLJpWmwjXBbybckeZcWS44LBda0Kii77e9W&#10;w3ZSL887993m1fqyPX2e1MdBBa0H/W45BRGoC//hv/bOaFBqrOD3TXwC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fNoxQAAAN0AAAAPAAAAAAAAAAAAAAAAAJgCAABkcnMv&#10;ZG93bnJldi54bWxQSwUGAAAAAAQABAD1AAAAigMAAAAA&#10;" filled="f" stroked="f">
                <v:textbox inset="0,0,0,0">
                  <w:txbxContent>
                    <w:p w:rsidR="002B7A0F" w:rsidRDefault="001036B3">
                      <w:pPr>
                        <w:spacing w:after="160" w:line="259" w:lineRule="auto"/>
                        <w:ind w:left="0" w:firstLine="0"/>
                        <w:jc w:val="left"/>
                      </w:pPr>
                      <w:r>
                        <w:rPr>
                          <w:sz w:val="22"/>
                        </w:rPr>
                        <w:t xml:space="preserve"> </w:t>
                      </w:r>
                    </w:p>
                  </w:txbxContent>
                </v:textbox>
              </v:rect>
              <v:shape id="Shape 10193" o:spid="_x0000_s1047" style="position:absolute;width:6571;height:274;visibility:visible;mso-wrap-style:square;v-text-anchor:top" coordsize="65714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QKMUA&#10;AADeAAAADwAAAGRycy9kb3ducmV2LnhtbERPS2vCQBC+F/oflil4042KxaauIj7QeBBqW9rjkJ0m&#10;odnZsLua+O/dgtDbfHzPmS06U4sLOV9ZVjAcJCCIc6srLhR8vG/7UxA+IGusLZOCK3lYzB8fZphq&#10;2/IbXU6hEDGEfYoKyhCaVEqfl2TQD2xDHLkf6wyGCF0htcM2hptajpLkWRqsODaU2NCqpPz3dDYK&#10;vo/+c7PW+mt3yIt1u8sy67KJUr2nbvkKIlAX/sV3917H+cnwZQx/78Qb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BAoxQAAAN4AAAAPAAAAAAAAAAAAAAAAAJgCAABkcnMv&#10;ZG93bnJldi54bWxQSwUGAAAAAAQABAD1AAAAigMAAAAA&#10;" path="m,l657149,r,27432l,27432,,e" fillcolor="gray" stroked="f" strokeweight="0">
                <v:stroke miterlimit="83231f" joinstyle="miter"/>
                <v:path arrowok="t" textboxrect="0,0,657149,27432"/>
              </v:shape>
              <v:shape id="Shape 10194" o:spid="_x0000_s1048" style="position:absolute;left:6570;top:274;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PaDsIA&#10;AADeAAAADwAAAGRycy9kb3ducmV2LnhtbERPTYvCMBC9C/6HMMLeNLUsslajLILiSbDrxdvQjG3Z&#10;ZhKb2Hb//UYQvM3jfc56O5hGdNT62rKC+SwBQVxYXXOp4PKzn36B8AFZY2OZFPyRh+1mPFpjpm3P&#10;Z+ryUIoYwj5DBVUILpPSFxUZ9DPriCN3s63BEGFbSt1iH8NNI9MkWUiDNceGCh3tKip+84dR4C6y&#10;y48ndz7s7v39upCpflxTpT4mw/cKRKAhvMUv91HH+cl8+QnPd+IN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9oOwgAAAN4AAAAPAAAAAAAAAAAAAAAAAJgCAABkcnMvZG93&#10;bnJldi54bWxQSwUGAAAAAAQABAD1AAAAhwMAAAAA&#10;" path="m,l27432,r,9144l,9144,,e" fillcolor="gray" stroked="f" strokeweight="0">
                <v:stroke miterlimit="83231f" joinstyle="miter"/>
                <v:path arrowok="t" textboxrect="0,0,27432,9144"/>
              </v:shape>
              <v:shape id="Shape 10195" o:spid="_x0000_s1049" style="position:absolute;left:6570;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KcQA&#10;AADeAAAADwAAAGRycy9kb3ducmV2LnhtbERPS2rDMBDdB3oHMYXsEtnBLY0bOYSAqemqTXOAwZrY&#10;xtbIlVTHuX1UKHQ3j/ed3X42g5jI+c6ygnSdgCCure64UXD+KlcvIHxA1jhYJgU38rAvHhY7zLW9&#10;8idNp9CIGMI+RwVtCGMupa9bMujXdiSO3MU6gyFC10jt8BrDzSA3SfIsDXYcG1oc6dhS3Z9+jILv&#10;Sn+48e2WWbdJy0s5Ve99lim1fJwPryACzeFf/OeudJyfpNsn+H0n3i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LgynEAAAA3gAAAA8AAAAAAAAAAAAAAAAAmAIAAGRycy9k&#10;b3ducmV2LnhtbFBLBQYAAAAABAAEAPUAAACJAwAAAAA=&#10;" path="m,l27432,r,27432l,27432,,e" fillcolor="gray" stroked="f" strokeweight="0">
                <v:stroke miterlimit="83231f" joinstyle="miter"/>
                <v:path arrowok="t" textboxrect="0,0,27432,27432"/>
              </v:shape>
              <v:shape id="Shape 10196" o:spid="_x0000_s1050" style="position:absolute;left:6845;width:57860;height:274;visibility:visible;mso-wrap-style:square;v-text-anchor:top" coordsize="578599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Jb8UA&#10;AADeAAAADwAAAGRycy9kb3ducmV2LnhtbERPTWsCMRC9C/0PYQq9aWIPoqtRSku10oO4rQdvw2bc&#10;XbqZLElc1/76piB4m8f7nMWqt43oyIfasYbxSIEgLpypudTw/fU+nIIIEdlg45g0XCnAavkwWGBm&#10;3IX31OWxFCmEQ4YaqhjbTMpQVGQxjFxLnLiT8xZjgr6UxuMlhdtGPis1kRZrTg0VtvRaUfGTn62G&#10;8ObDYfurPovZZlN2xzXVuylp/fTYv8xBROrjXXxzf5g0X41nE/h/J90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wlvxQAAAN4AAAAPAAAAAAAAAAAAAAAAAJgCAABkcnMv&#10;ZG93bnJldi54bWxQSwUGAAAAAAQABAD1AAAAigMAAAAA&#10;" path="m,l5785993,r,27432l,27432,,e" fillcolor="gray" stroked="f" strokeweight="0">
                <v:stroke miterlimit="83231f" joinstyle="miter"/>
                <v:path arrowok="t" textboxrect="0,0,5785993,27432"/>
              </v:shape>
              <v:shape id="Shape 10197" o:spid="_x0000_s1051" style="position:absolute;left:6570;top:289;width:275;height:2469;visibility:visible;mso-wrap-style:square;v-text-anchor:top" coordsize="27432,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lG1sQA&#10;AADeAAAADwAAAGRycy9kb3ducmV2LnhtbERPS0sDMRC+C/6HMII3m9RKH2vTokWhhxbsA7wOm+lm&#10;6WayJnG7/nsjFLzNx/ec+bJ3jegoxNqzhuFAgSAuvam50nA8vD9MQcSEbLDxTBp+KMJycXszx8L4&#10;C++o26dK5BCOBWqwKbWFlLG05DAOfEucuZMPDlOGoZIm4CWHu0Y+KjWWDmvODRZbWlkqz/tvp+Hj&#10;a/sUprG2I7Pp1ptS8dvr7lPr+7v+5RlEoj79i6/utcnz1XA2gb9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ZRtbEAAAA3gAAAA8AAAAAAAAAAAAAAAAAmAIAAGRycy9k&#10;b3ducmV2LnhtbFBLBQYAAAAABAAEAPUAAACJAwAAAAA=&#10;" path="m,l27432,r,246888l,246888,,e" fillcolor="gray" stroked="f" strokeweight="0">
                <v:stroke miterlimit="83231f" joinstyle="miter"/>
                <v:path arrowok="t" textboxrect="0,0,27432,246888"/>
              </v:shape>
              <w10:wrap type="square" anchorx="page" anchory="page"/>
            </v:group>
          </w:pict>
        </mc:Fallback>
      </mc:AlternateContent>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F" w:rsidRDefault="001036B3">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650748</wp:posOffset>
              </wp:positionH>
              <wp:positionV relativeFrom="page">
                <wp:posOffset>9155887</wp:posOffset>
              </wp:positionV>
              <wp:extent cx="6470523" cy="275844"/>
              <wp:effectExtent l="0" t="0" r="0" b="0"/>
              <wp:wrapSquare wrapText="bothSides"/>
              <wp:docPr id="9915" name="Group 9915"/>
              <wp:cNvGraphicFramePr/>
              <a:graphic xmlns:a="http://schemas.openxmlformats.org/drawingml/2006/main">
                <a:graphicData uri="http://schemas.microsoft.com/office/word/2010/wordprocessingGroup">
                  <wpg:wgp>
                    <wpg:cNvGrpSpPr/>
                    <wpg:grpSpPr>
                      <a:xfrm>
                        <a:off x="0" y="0"/>
                        <a:ext cx="6470523" cy="275844"/>
                        <a:chOff x="0" y="0"/>
                        <a:chExt cx="6470523" cy="275844"/>
                      </a:xfrm>
                    </wpg:grpSpPr>
                    <wps:wsp>
                      <wps:cNvPr id="9922" name="Rectangle 9922"/>
                      <wps:cNvSpPr/>
                      <wps:spPr>
                        <a:xfrm>
                          <a:off x="503225" y="67239"/>
                          <a:ext cx="130746" cy="274846"/>
                        </a:xfrm>
                        <a:prstGeom prst="rect">
                          <a:avLst/>
                        </a:prstGeom>
                        <a:ln>
                          <a:noFill/>
                        </a:ln>
                      </wps:spPr>
                      <wps:txbx>
                        <w:txbxContent>
                          <w:p w:rsidR="002B7A0F" w:rsidRDefault="001036B3">
                            <w:pPr>
                              <w:spacing w:after="160" w:line="259" w:lineRule="auto"/>
                              <w:ind w:left="0" w:firstLine="0"/>
                              <w:jc w:val="left"/>
                            </w:pPr>
                            <w:r>
                              <w:fldChar w:fldCharType="begin"/>
                            </w:r>
                            <w:r>
                              <w:instrText xml:space="preserve"> PAGE   \* MERGEFORMAT </w:instrText>
                            </w:r>
                            <w:r>
                              <w:fldChar w:fldCharType="separate"/>
                            </w:r>
                            <w:r w:rsidR="00230659" w:rsidRPr="00230659">
                              <w:rPr>
                                <w:b/>
                                <w:noProof/>
                                <w:color w:val="0F6FC6"/>
                                <w:sz w:val="32"/>
                              </w:rPr>
                              <w:t>6</w:t>
                            </w:r>
                            <w:r>
                              <w:rPr>
                                <w:b/>
                                <w:color w:val="0F6FC6"/>
                                <w:sz w:val="32"/>
                              </w:rPr>
                              <w:fldChar w:fldCharType="end"/>
                            </w:r>
                          </w:p>
                        </w:txbxContent>
                      </wps:txbx>
                      <wps:bodyPr horzOverflow="overflow" vert="horz" lIns="0" tIns="0" rIns="0" bIns="0" rtlCol="0">
                        <a:noAutofit/>
                      </wps:bodyPr>
                    </wps:wsp>
                    <wps:wsp>
                      <wps:cNvPr id="9923" name="Rectangle 9923"/>
                      <wps:cNvSpPr/>
                      <wps:spPr>
                        <a:xfrm>
                          <a:off x="602285" y="67239"/>
                          <a:ext cx="64430" cy="274846"/>
                        </a:xfrm>
                        <a:prstGeom prst="rect">
                          <a:avLst/>
                        </a:prstGeom>
                        <a:ln>
                          <a:noFill/>
                        </a:ln>
                      </wps:spPr>
                      <wps:txbx>
                        <w:txbxContent>
                          <w:p w:rsidR="002B7A0F" w:rsidRDefault="001036B3">
                            <w:pPr>
                              <w:spacing w:after="160" w:line="259" w:lineRule="auto"/>
                              <w:ind w:left="0" w:firstLine="0"/>
                              <w:jc w:val="left"/>
                            </w:pPr>
                            <w:r>
                              <w:rPr>
                                <w:b/>
                                <w:color w:val="0F6FC6"/>
                                <w:sz w:val="32"/>
                              </w:rPr>
                              <w:t xml:space="preserve"> </w:t>
                            </w:r>
                          </w:p>
                        </w:txbxContent>
                      </wps:txbx>
                      <wps:bodyPr horzOverflow="overflow" vert="horz" lIns="0" tIns="0" rIns="0" bIns="0" rtlCol="0">
                        <a:noAutofit/>
                      </wps:bodyPr>
                    </wps:wsp>
                    <wps:wsp>
                      <wps:cNvPr id="9921" name="Rectangle 9921"/>
                      <wps:cNvSpPr/>
                      <wps:spPr>
                        <a:xfrm>
                          <a:off x="740918" y="53204"/>
                          <a:ext cx="46806" cy="190119"/>
                        </a:xfrm>
                        <a:prstGeom prst="rect">
                          <a:avLst/>
                        </a:prstGeom>
                        <a:ln>
                          <a:noFill/>
                        </a:ln>
                      </wps:spPr>
                      <wps:txbx>
                        <w:txbxContent>
                          <w:p w:rsidR="002B7A0F" w:rsidRDefault="001036B3">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0188" name="Shape 10188"/>
                      <wps:cNvSpPr/>
                      <wps:spPr>
                        <a:xfrm>
                          <a:off x="0" y="0"/>
                          <a:ext cx="657149" cy="27432"/>
                        </a:xfrm>
                        <a:custGeom>
                          <a:avLst/>
                          <a:gdLst/>
                          <a:ahLst/>
                          <a:cxnLst/>
                          <a:rect l="0" t="0" r="0" b="0"/>
                          <a:pathLst>
                            <a:path w="657149" h="27432">
                              <a:moveTo>
                                <a:pt x="0" y="0"/>
                              </a:moveTo>
                              <a:lnTo>
                                <a:pt x="657149" y="0"/>
                              </a:lnTo>
                              <a:lnTo>
                                <a:pt x="657149"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189" name="Shape 10189"/>
                      <wps:cNvSpPr/>
                      <wps:spPr>
                        <a:xfrm>
                          <a:off x="657098"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190" name="Shape 10190"/>
                      <wps:cNvSpPr/>
                      <wps:spPr>
                        <a:xfrm>
                          <a:off x="65709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191" name="Shape 10191"/>
                      <wps:cNvSpPr/>
                      <wps:spPr>
                        <a:xfrm>
                          <a:off x="684530" y="0"/>
                          <a:ext cx="5785993" cy="27432"/>
                        </a:xfrm>
                        <a:custGeom>
                          <a:avLst/>
                          <a:gdLst/>
                          <a:ahLst/>
                          <a:cxnLst/>
                          <a:rect l="0" t="0" r="0" b="0"/>
                          <a:pathLst>
                            <a:path w="5785993" h="27432">
                              <a:moveTo>
                                <a:pt x="0" y="0"/>
                              </a:moveTo>
                              <a:lnTo>
                                <a:pt x="5785993" y="0"/>
                              </a:lnTo>
                              <a:lnTo>
                                <a:pt x="5785993"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192" name="Shape 10192"/>
                      <wps:cNvSpPr/>
                      <wps:spPr>
                        <a:xfrm>
                          <a:off x="657098" y="28956"/>
                          <a:ext cx="27432" cy="246888"/>
                        </a:xfrm>
                        <a:custGeom>
                          <a:avLst/>
                          <a:gdLst/>
                          <a:ahLst/>
                          <a:cxnLst/>
                          <a:rect l="0" t="0" r="0" b="0"/>
                          <a:pathLst>
                            <a:path w="27432" h="246888">
                              <a:moveTo>
                                <a:pt x="0" y="0"/>
                              </a:moveTo>
                              <a:lnTo>
                                <a:pt x="27432" y="0"/>
                              </a:lnTo>
                              <a:lnTo>
                                <a:pt x="27432" y="246888"/>
                              </a:lnTo>
                              <a:lnTo>
                                <a:pt x="0" y="2468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id="Group 9915" o:spid="_x0000_s1052" style="position:absolute;margin-left:51.25pt;margin-top:720.95pt;width:509.5pt;height:21.7pt;z-index:251661312;mso-position-horizontal-relative:page;mso-position-vertical-relative:page" coordsize="64705,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">
              <v:rect id="Rectangle 9922" o:spid="_x0000_s1053" style="position:absolute;left:5032;top:672;width:1307;height:2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SZMYA&#10;AADdAAAADwAAAGRycy9kb3ducmV2LnhtbESPQWvCQBSE7wX/w/IEb3VjDiWJriK1JTlaLWhvj+xr&#10;Epp9G7LbJPrru4VCj8PMfMNsdpNpxUC9aywrWC0jEMSl1Q1XCt7Pr48JCOeRNbaWScGNHOy2s4cN&#10;ZtqO/EbDyVciQNhlqKD2vsukdGVNBt3SdsTB+7S9QR9kX0nd4xjgppVxFD1Jgw2HhRo7eq6p/Dp9&#10;GwV50u2vhb2PVfvykV+Ol/RwTr1Si/m0X4PwNPn/8F+70ArSNI7h901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MSZMYAAADdAAAADwAAAAAAAAAAAAAAAACYAgAAZHJz&#10;L2Rvd25yZXYueG1sUEsFBgAAAAAEAAQA9QAAAIsDAAAAAA==&#10;" filled="f" stroked="f">
                <v:textbox inset="0,0,0,0">
                  <w:txbxContent>
                    <w:p w:rsidR="002B7A0F" w:rsidRDefault="001036B3">
                      <w:pPr>
                        <w:spacing w:after="160" w:line="259" w:lineRule="auto"/>
                        <w:ind w:left="0" w:firstLine="0"/>
                        <w:jc w:val="left"/>
                      </w:pPr>
                      <w:r>
                        <w:fldChar w:fldCharType="begin"/>
                      </w:r>
                      <w:r>
                        <w:instrText xml:space="preserve"> PAGE   \* MERGEFORMAT </w:instrText>
                      </w:r>
                      <w:r>
                        <w:fldChar w:fldCharType="separate"/>
                      </w:r>
                      <w:r w:rsidR="00230659" w:rsidRPr="00230659">
                        <w:rPr>
                          <w:b/>
                          <w:noProof/>
                          <w:color w:val="0F6FC6"/>
                          <w:sz w:val="32"/>
                        </w:rPr>
                        <w:t>6</w:t>
                      </w:r>
                      <w:r>
                        <w:rPr>
                          <w:b/>
                          <w:color w:val="0F6FC6"/>
                          <w:sz w:val="32"/>
                        </w:rPr>
                        <w:fldChar w:fldCharType="end"/>
                      </w:r>
                    </w:p>
                  </w:txbxContent>
                </v:textbox>
              </v:rect>
              <v:rect id="Rectangle 9923" o:spid="_x0000_s1054" style="position:absolute;left:6022;top:672;width:645;height:2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3/8YA&#10;AADdAAAADwAAAGRycy9kb3ducmV2LnhtbESPQWvCQBSE70L/w/IK3nTTFIqJriKtJTnWWLC9PbLP&#10;JDT7NmRXE/vru4LQ4zAz3zCrzWhacaHeNZYVPM0jEMSl1Q1XCj4P77MFCOeRNbaWScGVHGzWD5MV&#10;ptoOvKdL4SsRIOxSVFB736VSurImg25uO+LgnWxv0AfZV1L3OAS4aWUcRS/SYMNhocaOXmsqf4qz&#10;UZAtuu1Xbn+Hqt19Z8ePY/J2SLxS08dxuwThafT/4Xs71wqSJH6G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3/8YAAADdAAAADwAAAAAAAAAAAAAAAACYAgAAZHJz&#10;L2Rvd25yZXYueG1sUEsFBgAAAAAEAAQA9QAAAIsDAAAAAA==&#10;" filled="f" stroked="f">
                <v:textbox inset="0,0,0,0">
                  <w:txbxContent>
                    <w:p w:rsidR="002B7A0F" w:rsidRDefault="001036B3">
                      <w:pPr>
                        <w:spacing w:after="160" w:line="259" w:lineRule="auto"/>
                        <w:ind w:left="0" w:firstLine="0"/>
                        <w:jc w:val="left"/>
                      </w:pPr>
                      <w:r>
                        <w:rPr>
                          <w:b/>
                          <w:color w:val="0F6FC6"/>
                          <w:sz w:val="32"/>
                        </w:rPr>
                        <w:t xml:space="preserve"> </w:t>
                      </w:r>
                    </w:p>
                  </w:txbxContent>
                </v:textbox>
              </v:rect>
              <v:rect id="Rectangle 9921" o:spid="_x0000_s1055" style="position:absolute;left:7409;top:532;width:468;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ME8YA&#10;AADdAAAADwAAAGRycy9kb3ducmV2LnhtbESPQWvCQBSE74X+h+UJ3uomHkoSXSXYFj1aU7DeHtln&#10;Esy+Ddmtif76bqHgcZiZb5jlejStuFLvGssK4lkEgri0uuFKwVfx8ZKAcB5ZY2uZFNzIwXr1/LTE&#10;TNuBP+l68JUIEHYZKqi97zIpXVmTQTezHXHwzrY36IPsK6l7HALctHIeRa/SYMNhocaONjWVl8OP&#10;UbBNuvx7Z+9D1b6ftsf9MX0rUq/UdDLmCxCeRv8I/7d3WkGazm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GME8YAAADdAAAADwAAAAAAAAAAAAAAAACYAgAAZHJz&#10;L2Rvd25yZXYueG1sUEsFBgAAAAAEAAQA9QAAAIsDAAAAAA==&#10;" filled="f" stroked="f">
                <v:textbox inset="0,0,0,0">
                  <w:txbxContent>
                    <w:p w:rsidR="002B7A0F" w:rsidRDefault="001036B3">
                      <w:pPr>
                        <w:spacing w:after="160" w:line="259" w:lineRule="auto"/>
                        <w:ind w:left="0" w:firstLine="0"/>
                        <w:jc w:val="left"/>
                      </w:pPr>
                      <w:r>
                        <w:rPr>
                          <w:sz w:val="22"/>
                        </w:rPr>
                        <w:t xml:space="preserve"> </w:t>
                      </w:r>
                    </w:p>
                  </w:txbxContent>
                </v:textbox>
              </v:rect>
              <v:shape id="Shape 10188" o:spid="_x0000_s1056" style="position:absolute;width:6571;height:274;visibility:visible;mso-wrap-style:square;v-text-anchor:top" coordsize="65714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UhMcA&#10;AADeAAAADwAAAGRycy9kb3ducmV2LnhtbESPQWvCQBCF74X+h2UKvdWNQotEVym1YuOhUKvocciO&#10;SWh2NuxuTfrvnUPB2wzvzXvfzJeDa9WFQmw8GxiPMlDEpbcNVwb23+unKaiYkC22nsnAH0VYLu7v&#10;5phb3/MXXXapUhLCMUcDdUpdrnUsa3IYR74jFu3sg8Mka6i0DdhLuGv1JMtetMOGpaHGjt5qKn92&#10;v87A6TMe3lfWHjfbslr1m6LwoXg25vFheJ2BSjSkm/n/+sMKfjaeCq+8Iz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VFITHAAAA3gAAAA8AAAAAAAAAAAAAAAAAmAIAAGRy&#10;cy9kb3ducmV2LnhtbFBLBQYAAAAABAAEAPUAAACMAwAAAAA=&#10;" path="m,l657149,r,27432l,27432,,e" fillcolor="gray" stroked="f" strokeweight="0">
                <v:stroke miterlimit="83231f" joinstyle="miter"/>
                <v:path arrowok="t" textboxrect="0,0,657149,27432"/>
              </v:shape>
              <v:shape id="Shape 10189" o:spid="_x0000_s1057" style="position:absolute;left:6570;top:274;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jTcIA&#10;AADeAAAADwAAAGRycy9kb3ducmV2LnhtbERPTYvCMBC9C/6HMII3Te1B3GoUERRPgl0v3oZmti3b&#10;TGIT2/rvjbCwt3m8z9nsBtOIjlpfW1awmCcgiAuray4V3L6PsxUIH5A1NpZJwYs87Lbj0QYzbXu+&#10;UpeHUsQQ9hkqqEJwmZS+qMign1tHHLkf2xoMEbal1C32Mdw0Mk2SpTRYc2yo0NGhouI3fxoF7ia7&#10;/Hxx19Ph0T/uS5nq5z1VajoZ9msQgYbwL/5zn3WcnyxWX/B5J94gt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NNwgAAAN4AAAAPAAAAAAAAAAAAAAAAAJgCAABkcnMvZG93&#10;bnJldi54bWxQSwUGAAAAAAQABAD1AAAAhwMAAAAA&#10;" path="m,l27432,r,9144l,9144,,e" fillcolor="gray" stroked="f" strokeweight="0">
                <v:stroke miterlimit="83231f" joinstyle="miter"/>
                <v:path arrowok="t" textboxrect="0,0,27432,9144"/>
              </v:shape>
              <v:shape id="Shape 10190" o:spid="_x0000_s1058" style="position:absolute;left:6570;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wgscYA&#10;AADeAAAADwAAAGRycy9kb3ducmV2LnhtbESPQWvDMAyF74P9B6NCb6uTEsaW1S1lEBp62rr9ABGr&#10;SWgsZ7aXpv++Ogx2k9DTe+/b7GY3qIlC7D0byFcZKOLG255bA99f1dMLqJiQLQ6eycCNIuy2jw8b&#10;LK2/8idNp9QqMeFYooEupbHUOjYdOYwrPxLL7eyDwyRraLUNeBVzN+h1lj1rhz1LQocjvXfUXE6/&#10;zsBPbT/CeLgVPqzz6lxN9fFSFMYsF/P+DVSiOf2L/75rK/Wz/FUABEdm0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wgscYAAADeAAAADwAAAAAAAAAAAAAAAACYAgAAZHJz&#10;L2Rvd25yZXYueG1sUEsFBgAAAAAEAAQA9QAAAIsDAAAAAA==&#10;" path="m,l27432,r,27432l,27432,,e" fillcolor="gray" stroked="f" strokeweight="0">
                <v:stroke miterlimit="83231f" joinstyle="miter"/>
                <v:path arrowok="t" textboxrect="0,0,27432,27432"/>
              </v:shape>
              <v:shape id="Shape 10191" o:spid="_x0000_s1059" style="position:absolute;left:6845;width:57860;height:274;visibility:visible;mso-wrap-style:square;v-text-anchor:top" coordsize="578599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6RG8UA&#10;AADeAAAADwAAAGRycy9kb3ducmV2LnhtbERPTWsCMRC9C/0PYQreNNkeim6NUiytigeprQdvw2a6&#10;u7iZLEm6rv31jSB4m8f7nNmit43oyIfasYZsrEAQF87UXGr4/nofTUCEiGywcUwaLhRgMX8YzDA3&#10;7syf1O1jKVIIhxw1VDG2uZShqMhiGLuWOHE/zluMCfpSGo/nFG4b+aTUs7RYc2qosKVlRcVp/2s1&#10;hDcfDps/tS2mq1XZHT+o3k1I6+Fj//oCIlIf7+Kbe23SfJVNM7i+k26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pEbxQAAAN4AAAAPAAAAAAAAAAAAAAAAAJgCAABkcnMv&#10;ZG93bnJldi54bWxQSwUGAAAAAAQABAD1AAAAigMAAAAA&#10;" path="m,l5785993,r,27432l,27432,,e" fillcolor="gray" stroked="f" strokeweight="0">
                <v:stroke miterlimit="83231f" joinstyle="miter"/>
                <v:path arrowok="t" textboxrect="0,0,5785993,27432"/>
              </v:shape>
              <v:shape id="Shape 10192" o:spid="_x0000_s1060" style="position:absolute;left:6570;top:289;width:275;height:2469;visibility:visible;mso-wrap-style:square;v-text-anchor:top" coordsize="27432,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lTsQA&#10;AADeAAAADwAAAGRycy9kb3ducmV2LnhtbERPTWsCMRC9C/0PYQq9aaKWoqtR2mLBg4VqBa/DZrpZ&#10;uplsk3Rd/70pFLzN433Oct27RnQUYu1Zw3ikQBCX3tRcaTh+vg1nIGJCNth4Jg0XirBe3Q2WWBh/&#10;5j11h1SJHMKxQA02pbaQMpaWHMaRb4kz9+WDw5RhqKQJeM7hrpETpZ6kw5pzg8WWXi2V34dfp+Hj&#10;5/0xzGJtp2bXbXel4s3L/qT1w33/vACRqE838b97a/J8NZ5P4O+dfIN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u5U7EAAAA3gAAAA8AAAAAAAAAAAAAAAAAmAIAAGRycy9k&#10;b3ducmV2LnhtbFBLBQYAAAAABAAEAPUAAACJAwAAAAA=&#10;" path="m,l27432,r,246888l,246888,,e" fillcolor="gray" stroked="f" strokeweight="0">
                <v:stroke miterlimit="83231f" joinstyle="miter"/>
                <v:path arrowok="t" textboxrect="0,0,27432,246888"/>
              </v:shape>
              <w10:wrap type="square" anchorx="page" anchory="page"/>
            </v:group>
          </w:pict>
        </mc:Fallback>
      </mc:AlternateContent>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F" w:rsidRDefault="002B7A0F">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6B3" w:rsidRDefault="001036B3">
      <w:pPr>
        <w:spacing w:after="0" w:line="240" w:lineRule="auto"/>
      </w:pPr>
      <w:r>
        <w:separator/>
      </w:r>
    </w:p>
  </w:footnote>
  <w:footnote w:type="continuationSeparator" w:id="0">
    <w:p w:rsidR="001036B3" w:rsidRDefault="00103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F" w:rsidRDefault="001036B3">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637032</wp:posOffset>
              </wp:positionH>
              <wp:positionV relativeFrom="page">
                <wp:posOffset>457200</wp:posOffset>
              </wp:positionV>
              <wp:extent cx="6488938" cy="283464"/>
              <wp:effectExtent l="0" t="0" r="0" b="0"/>
              <wp:wrapSquare wrapText="bothSides"/>
              <wp:docPr id="9930" name="Group 9930"/>
              <wp:cNvGraphicFramePr/>
              <a:graphic xmlns:a="http://schemas.openxmlformats.org/drawingml/2006/main">
                <a:graphicData uri="http://schemas.microsoft.com/office/word/2010/wordprocessingGroup">
                  <wpg:wgp>
                    <wpg:cNvGrpSpPr/>
                    <wpg:grpSpPr>
                      <a:xfrm>
                        <a:off x="0" y="0"/>
                        <a:ext cx="6488938" cy="283464"/>
                        <a:chOff x="0" y="0"/>
                        <a:chExt cx="6488938" cy="283464"/>
                      </a:xfrm>
                    </wpg:grpSpPr>
                    <wps:wsp>
                      <wps:cNvPr id="10179" name="Shape 10179"/>
                      <wps:cNvSpPr/>
                      <wps:spPr>
                        <a:xfrm>
                          <a:off x="10668" y="0"/>
                          <a:ext cx="1943735" cy="60960"/>
                        </a:xfrm>
                        <a:custGeom>
                          <a:avLst/>
                          <a:gdLst/>
                          <a:ahLst/>
                          <a:cxnLst/>
                          <a:rect l="0" t="0" r="0" b="0"/>
                          <a:pathLst>
                            <a:path w="1943735" h="60960">
                              <a:moveTo>
                                <a:pt x="0" y="0"/>
                              </a:moveTo>
                              <a:lnTo>
                                <a:pt x="1943735" y="0"/>
                              </a:lnTo>
                              <a:lnTo>
                                <a:pt x="1943735" y="60960"/>
                              </a:lnTo>
                              <a:lnTo>
                                <a:pt x="0" y="60960"/>
                              </a:lnTo>
                              <a:lnTo>
                                <a:pt x="0" y="0"/>
                              </a:lnTo>
                            </a:path>
                          </a:pathLst>
                        </a:custGeom>
                        <a:ln w="0" cap="flat">
                          <a:miter lim="127000"/>
                        </a:ln>
                      </wps:spPr>
                      <wps:style>
                        <a:lnRef idx="0">
                          <a:srgbClr val="000000">
                            <a:alpha val="0"/>
                          </a:srgbClr>
                        </a:lnRef>
                        <a:fillRef idx="1">
                          <a:srgbClr val="0075A2"/>
                        </a:fillRef>
                        <a:effectRef idx="0">
                          <a:scrgbClr r="0" g="0" b="0"/>
                        </a:effectRef>
                        <a:fontRef idx="none"/>
                      </wps:style>
                      <wps:bodyPr/>
                    </wps:wsp>
                    <wps:wsp>
                      <wps:cNvPr id="10180" name="Shape 10180"/>
                      <wps:cNvSpPr/>
                      <wps:spPr>
                        <a:xfrm>
                          <a:off x="10668" y="60960"/>
                          <a:ext cx="71628" cy="170688"/>
                        </a:xfrm>
                        <a:custGeom>
                          <a:avLst/>
                          <a:gdLst/>
                          <a:ahLst/>
                          <a:cxnLst/>
                          <a:rect l="0" t="0" r="0" b="0"/>
                          <a:pathLst>
                            <a:path w="71628" h="170688">
                              <a:moveTo>
                                <a:pt x="0" y="0"/>
                              </a:moveTo>
                              <a:lnTo>
                                <a:pt x="71628" y="0"/>
                              </a:lnTo>
                              <a:lnTo>
                                <a:pt x="71628" y="170688"/>
                              </a:lnTo>
                              <a:lnTo>
                                <a:pt x="0" y="170688"/>
                              </a:lnTo>
                              <a:lnTo>
                                <a:pt x="0" y="0"/>
                              </a:lnTo>
                            </a:path>
                          </a:pathLst>
                        </a:custGeom>
                        <a:ln w="0" cap="flat">
                          <a:miter lim="127000"/>
                        </a:ln>
                      </wps:spPr>
                      <wps:style>
                        <a:lnRef idx="0">
                          <a:srgbClr val="000000">
                            <a:alpha val="0"/>
                          </a:srgbClr>
                        </a:lnRef>
                        <a:fillRef idx="1">
                          <a:srgbClr val="0075A2"/>
                        </a:fillRef>
                        <a:effectRef idx="0">
                          <a:scrgbClr r="0" g="0" b="0"/>
                        </a:effectRef>
                        <a:fontRef idx="none"/>
                      </wps:style>
                      <wps:bodyPr/>
                    </wps:wsp>
                    <wps:wsp>
                      <wps:cNvPr id="10181" name="Shape 10181"/>
                      <wps:cNvSpPr/>
                      <wps:spPr>
                        <a:xfrm>
                          <a:off x="1881251" y="60960"/>
                          <a:ext cx="73152" cy="170688"/>
                        </a:xfrm>
                        <a:custGeom>
                          <a:avLst/>
                          <a:gdLst/>
                          <a:ahLst/>
                          <a:cxnLst/>
                          <a:rect l="0" t="0" r="0" b="0"/>
                          <a:pathLst>
                            <a:path w="73152" h="170688">
                              <a:moveTo>
                                <a:pt x="0" y="0"/>
                              </a:moveTo>
                              <a:lnTo>
                                <a:pt x="73152" y="0"/>
                              </a:lnTo>
                              <a:lnTo>
                                <a:pt x="73152" y="170688"/>
                              </a:lnTo>
                              <a:lnTo>
                                <a:pt x="0" y="170688"/>
                              </a:lnTo>
                              <a:lnTo>
                                <a:pt x="0" y="0"/>
                              </a:lnTo>
                            </a:path>
                          </a:pathLst>
                        </a:custGeom>
                        <a:ln w="0" cap="flat">
                          <a:miter lim="127000"/>
                        </a:ln>
                      </wps:spPr>
                      <wps:style>
                        <a:lnRef idx="0">
                          <a:srgbClr val="000000">
                            <a:alpha val="0"/>
                          </a:srgbClr>
                        </a:lnRef>
                        <a:fillRef idx="1">
                          <a:srgbClr val="0075A2"/>
                        </a:fillRef>
                        <a:effectRef idx="0">
                          <a:scrgbClr r="0" g="0" b="0"/>
                        </a:effectRef>
                        <a:fontRef idx="none"/>
                      </wps:style>
                      <wps:bodyPr/>
                    </wps:wsp>
                    <wps:wsp>
                      <wps:cNvPr id="10182" name="Shape 10182"/>
                      <wps:cNvSpPr/>
                      <wps:spPr>
                        <a:xfrm>
                          <a:off x="82296" y="60960"/>
                          <a:ext cx="1798955" cy="170688"/>
                        </a:xfrm>
                        <a:custGeom>
                          <a:avLst/>
                          <a:gdLst/>
                          <a:ahLst/>
                          <a:cxnLst/>
                          <a:rect l="0" t="0" r="0" b="0"/>
                          <a:pathLst>
                            <a:path w="1798955" h="170688">
                              <a:moveTo>
                                <a:pt x="0" y="0"/>
                              </a:moveTo>
                              <a:lnTo>
                                <a:pt x="1798955" y="0"/>
                              </a:lnTo>
                              <a:lnTo>
                                <a:pt x="1798955" y="170688"/>
                              </a:lnTo>
                              <a:lnTo>
                                <a:pt x="0" y="170688"/>
                              </a:lnTo>
                              <a:lnTo>
                                <a:pt x="0" y="0"/>
                              </a:lnTo>
                            </a:path>
                          </a:pathLst>
                        </a:custGeom>
                        <a:ln w="0" cap="flat">
                          <a:miter lim="127000"/>
                        </a:ln>
                      </wps:spPr>
                      <wps:style>
                        <a:lnRef idx="0">
                          <a:srgbClr val="000000">
                            <a:alpha val="0"/>
                          </a:srgbClr>
                        </a:lnRef>
                        <a:fillRef idx="1">
                          <a:srgbClr val="0075A2"/>
                        </a:fillRef>
                        <a:effectRef idx="0">
                          <a:scrgbClr r="0" g="0" b="0"/>
                        </a:effectRef>
                        <a:fontRef idx="none"/>
                      </wps:style>
                      <wps:bodyPr/>
                    </wps:wsp>
                    <wps:wsp>
                      <wps:cNvPr id="9940" name="Rectangle 9940"/>
                      <wps:cNvSpPr/>
                      <wps:spPr>
                        <a:xfrm>
                          <a:off x="1021334" y="86731"/>
                          <a:ext cx="1144034" cy="190119"/>
                        </a:xfrm>
                        <a:prstGeom prst="rect">
                          <a:avLst/>
                        </a:prstGeom>
                        <a:ln>
                          <a:noFill/>
                        </a:ln>
                      </wps:spPr>
                      <wps:txbx>
                        <w:txbxContent>
                          <w:p w:rsidR="002B7A0F" w:rsidRDefault="001036B3">
                            <w:pPr>
                              <w:spacing w:after="160" w:line="259" w:lineRule="auto"/>
                              <w:ind w:left="0" w:firstLine="0"/>
                              <w:jc w:val="left"/>
                            </w:pPr>
                            <w:proofErr w:type="spellStart"/>
                            <w:r>
                              <w:rPr>
                                <w:color w:val="FFFFFF"/>
                                <w:sz w:val="22"/>
                              </w:rPr>
                              <w:t>January</w:t>
                            </w:r>
                            <w:proofErr w:type="spellEnd"/>
                            <w:r>
                              <w:rPr>
                                <w:color w:val="FFFFFF"/>
                                <w:sz w:val="22"/>
                              </w:rPr>
                              <w:t xml:space="preserve"> 1, 2013</w:t>
                            </w:r>
                          </w:p>
                        </w:txbxContent>
                      </wps:txbx>
                      <wps:bodyPr horzOverflow="overflow" vert="horz" lIns="0" tIns="0" rIns="0" bIns="0" rtlCol="0">
                        <a:noAutofit/>
                      </wps:bodyPr>
                    </wps:wsp>
                    <wps:wsp>
                      <wps:cNvPr id="9941" name="Rectangle 9941"/>
                      <wps:cNvSpPr/>
                      <wps:spPr>
                        <a:xfrm>
                          <a:off x="1881251" y="86731"/>
                          <a:ext cx="46806" cy="190119"/>
                        </a:xfrm>
                        <a:prstGeom prst="rect">
                          <a:avLst/>
                        </a:prstGeom>
                        <a:ln>
                          <a:noFill/>
                        </a:ln>
                      </wps:spPr>
                      <wps:txbx>
                        <w:txbxContent>
                          <w:p w:rsidR="002B7A0F" w:rsidRDefault="001036B3">
                            <w:pPr>
                              <w:spacing w:after="160" w:line="259" w:lineRule="auto"/>
                              <w:ind w:left="0" w:firstLine="0"/>
                              <w:jc w:val="left"/>
                            </w:pPr>
                            <w:r>
                              <w:rPr>
                                <w:color w:val="FFFFFF"/>
                                <w:sz w:val="22"/>
                              </w:rPr>
                              <w:t xml:space="preserve"> </w:t>
                            </w:r>
                          </w:p>
                        </w:txbxContent>
                      </wps:txbx>
                      <wps:bodyPr horzOverflow="overflow" vert="horz" lIns="0" tIns="0" rIns="0" bIns="0" rtlCol="0">
                        <a:noAutofit/>
                      </wps:bodyPr>
                    </wps:wsp>
                    <wps:wsp>
                      <wps:cNvPr id="9942" name="Rectangle 9942"/>
                      <wps:cNvSpPr/>
                      <wps:spPr>
                        <a:xfrm>
                          <a:off x="2027555" y="76051"/>
                          <a:ext cx="71956" cy="206651"/>
                        </a:xfrm>
                        <a:prstGeom prst="rect">
                          <a:avLst/>
                        </a:prstGeom>
                        <a:ln>
                          <a:noFill/>
                        </a:ln>
                      </wps:spPr>
                      <wps:txbx>
                        <w:txbxContent>
                          <w:p w:rsidR="002B7A0F" w:rsidRDefault="001036B3">
                            <w:pPr>
                              <w:spacing w:after="160" w:line="259" w:lineRule="auto"/>
                              <w:ind w:left="0" w:firstLine="0"/>
                              <w:jc w:val="left"/>
                            </w:pPr>
                            <w:r>
                              <w:rPr>
                                <w:b/>
                                <w:color w:val="089BA2"/>
                              </w:rPr>
                              <w:t>[</w:t>
                            </w:r>
                          </w:p>
                        </w:txbxContent>
                      </wps:txbx>
                      <wps:bodyPr horzOverflow="overflow" vert="horz" lIns="0" tIns="0" rIns="0" bIns="0" rtlCol="0">
                        <a:noAutofit/>
                      </wps:bodyPr>
                    </wps:wsp>
                    <wps:wsp>
                      <wps:cNvPr id="9943" name="Rectangle 9943"/>
                      <wps:cNvSpPr/>
                      <wps:spPr>
                        <a:xfrm>
                          <a:off x="2082419" y="76051"/>
                          <a:ext cx="2621010" cy="206651"/>
                        </a:xfrm>
                        <a:prstGeom prst="rect">
                          <a:avLst/>
                        </a:prstGeom>
                        <a:ln>
                          <a:noFill/>
                        </a:ln>
                      </wps:spPr>
                      <wps:txbx>
                        <w:txbxContent>
                          <w:p w:rsidR="002B7A0F" w:rsidRDefault="001036B3">
                            <w:pPr>
                              <w:spacing w:after="160" w:line="259" w:lineRule="auto"/>
                              <w:ind w:left="0" w:firstLine="0"/>
                              <w:jc w:val="left"/>
                            </w:pPr>
                            <w:r>
                              <w:rPr>
                                <w:b/>
                              </w:rPr>
                              <w:t>ПИК II ЛАБ.УПРАЖНЕНИ</w:t>
                            </w:r>
                          </w:p>
                        </w:txbxContent>
                      </wps:txbx>
                      <wps:bodyPr horzOverflow="overflow" vert="horz" lIns="0" tIns="0" rIns="0" bIns="0" rtlCol="0">
                        <a:noAutofit/>
                      </wps:bodyPr>
                    </wps:wsp>
                    <wps:wsp>
                      <wps:cNvPr id="9944" name="Rectangle 9944"/>
                      <wps:cNvSpPr/>
                      <wps:spPr>
                        <a:xfrm>
                          <a:off x="4053205" y="76051"/>
                          <a:ext cx="266135" cy="206651"/>
                        </a:xfrm>
                        <a:prstGeom prst="rect">
                          <a:avLst/>
                        </a:prstGeom>
                        <a:ln>
                          <a:noFill/>
                        </a:ln>
                      </wps:spPr>
                      <wps:txbx>
                        <w:txbxContent>
                          <w:p w:rsidR="002B7A0F" w:rsidRDefault="001036B3">
                            <w:pPr>
                              <w:spacing w:after="160" w:line="259" w:lineRule="auto"/>
                              <w:ind w:left="0" w:firstLine="0"/>
                              <w:jc w:val="left"/>
                            </w:pPr>
                            <w:r>
                              <w:rPr>
                                <w:b/>
                              </w:rPr>
                              <w:t>Е 7</w:t>
                            </w:r>
                          </w:p>
                        </w:txbxContent>
                      </wps:txbx>
                      <wps:bodyPr horzOverflow="overflow" vert="horz" lIns="0" tIns="0" rIns="0" bIns="0" rtlCol="0">
                        <a:noAutofit/>
                      </wps:bodyPr>
                    </wps:wsp>
                    <wps:wsp>
                      <wps:cNvPr id="9945" name="Rectangle 9945"/>
                      <wps:cNvSpPr/>
                      <wps:spPr>
                        <a:xfrm>
                          <a:off x="4252849" y="76051"/>
                          <a:ext cx="71956" cy="206651"/>
                        </a:xfrm>
                        <a:prstGeom prst="rect">
                          <a:avLst/>
                        </a:prstGeom>
                        <a:ln>
                          <a:noFill/>
                        </a:ln>
                      </wps:spPr>
                      <wps:txbx>
                        <w:txbxContent>
                          <w:p w:rsidR="002B7A0F" w:rsidRDefault="001036B3">
                            <w:pPr>
                              <w:spacing w:after="160" w:line="259" w:lineRule="auto"/>
                              <w:ind w:left="0" w:firstLine="0"/>
                              <w:jc w:val="left"/>
                            </w:pPr>
                            <w:r>
                              <w:rPr>
                                <w:b/>
                                <w:color w:val="089BA2"/>
                              </w:rPr>
                              <w:t>]</w:t>
                            </w:r>
                          </w:p>
                        </w:txbxContent>
                      </wps:txbx>
                      <wps:bodyPr horzOverflow="overflow" vert="horz" lIns="0" tIns="0" rIns="0" bIns="0" rtlCol="0">
                        <a:noAutofit/>
                      </wps:bodyPr>
                    </wps:wsp>
                    <wps:wsp>
                      <wps:cNvPr id="9946" name="Rectangle 9946"/>
                      <wps:cNvSpPr/>
                      <wps:spPr>
                        <a:xfrm>
                          <a:off x="4307713" y="76051"/>
                          <a:ext cx="50876" cy="206651"/>
                        </a:xfrm>
                        <a:prstGeom prst="rect">
                          <a:avLst/>
                        </a:prstGeom>
                        <a:ln>
                          <a:noFill/>
                        </a:ln>
                      </wps:spPr>
                      <wps:txbx>
                        <w:txbxContent>
                          <w:p w:rsidR="002B7A0F" w:rsidRDefault="001036B3">
                            <w:pPr>
                              <w:spacing w:after="160" w:line="259" w:lineRule="auto"/>
                              <w:ind w:left="0" w:firstLine="0"/>
                              <w:jc w:val="left"/>
                            </w:pPr>
                            <w:r>
                              <w:rPr>
                                <w:color w:val="089BA2"/>
                              </w:rPr>
                              <w:t xml:space="preserve"> </w:t>
                            </w:r>
                          </w:p>
                        </w:txbxContent>
                      </wps:txbx>
                      <wps:bodyPr horzOverflow="overflow" vert="horz" lIns="0" tIns="0" rIns="0" bIns="0" rtlCol="0">
                        <a:noAutofit/>
                      </wps:bodyPr>
                    </wps:wsp>
                    <wps:wsp>
                      <wps:cNvPr id="10183" name="Shape 10183"/>
                      <wps:cNvSpPr/>
                      <wps:spPr>
                        <a:xfrm>
                          <a:off x="9144" y="0"/>
                          <a:ext cx="1945259" cy="45720"/>
                        </a:xfrm>
                        <a:custGeom>
                          <a:avLst/>
                          <a:gdLst/>
                          <a:ahLst/>
                          <a:cxnLst/>
                          <a:rect l="0" t="0" r="0" b="0"/>
                          <a:pathLst>
                            <a:path w="1945259" h="45720">
                              <a:moveTo>
                                <a:pt x="0" y="0"/>
                              </a:moveTo>
                              <a:lnTo>
                                <a:pt x="1945259" y="0"/>
                              </a:lnTo>
                              <a:lnTo>
                                <a:pt x="1945259" y="45720"/>
                              </a:lnTo>
                              <a:lnTo>
                                <a:pt x="0" y="45720"/>
                              </a:lnTo>
                              <a:lnTo>
                                <a:pt x="0" y="0"/>
                              </a:lnTo>
                            </a:path>
                          </a:pathLst>
                        </a:custGeom>
                        <a:ln w="0" cap="flat">
                          <a:miter lim="127000"/>
                        </a:ln>
                      </wps:spPr>
                      <wps:style>
                        <a:lnRef idx="0">
                          <a:srgbClr val="000000">
                            <a:alpha val="0"/>
                          </a:srgbClr>
                        </a:lnRef>
                        <a:fillRef idx="1">
                          <a:srgbClr val="0075A2"/>
                        </a:fillRef>
                        <a:effectRef idx="0">
                          <a:scrgbClr r="0" g="0" b="0"/>
                        </a:effectRef>
                        <a:fontRef idx="none"/>
                      </wps:style>
                      <wps:bodyPr/>
                    </wps:wsp>
                    <wps:wsp>
                      <wps:cNvPr id="10184" name="Shape 10184"/>
                      <wps:cNvSpPr/>
                      <wps:spPr>
                        <a:xfrm>
                          <a:off x="9144" y="231649"/>
                          <a:ext cx="1945259" cy="45720"/>
                        </a:xfrm>
                        <a:custGeom>
                          <a:avLst/>
                          <a:gdLst/>
                          <a:ahLst/>
                          <a:cxnLst/>
                          <a:rect l="0" t="0" r="0" b="0"/>
                          <a:pathLst>
                            <a:path w="1945259" h="45720">
                              <a:moveTo>
                                <a:pt x="0" y="0"/>
                              </a:moveTo>
                              <a:lnTo>
                                <a:pt x="1945259" y="0"/>
                              </a:lnTo>
                              <a:lnTo>
                                <a:pt x="1945259" y="45720"/>
                              </a:lnTo>
                              <a:lnTo>
                                <a:pt x="0" y="45720"/>
                              </a:lnTo>
                              <a:lnTo>
                                <a:pt x="0" y="0"/>
                              </a:lnTo>
                            </a:path>
                          </a:pathLst>
                        </a:custGeom>
                        <a:ln w="0" cap="flat">
                          <a:miter lim="127000"/>
                        </a:ln>
                      </wps:spPr>
                      <wps:style>
                        <a:lnRef idx="0">
                          <a:srgbClr val="000000">
                            <a:alpha val="0"/>
                          </a:srgbClr>
                        </a:lnRef>
                        <a:fillRef idx="1">
                          <a:srgbClr val="0075A2"/>
                        </a:fillRef>
                        <a:effectRef idx="0">
                          <a:scrgbClr r="0" g="0" b="0"/>
                        </a:effectRef>
                        <a:fontRef idx="none"/>
                      </wps:style>
                      <wps:bodyPr/>
                    </wps:wsp>
                    <wps:wsp>
                      <wps:cNvPr id="10185" name="Shape 10185"/>
                      <wps:cNvSpPr/>
                      <wps:spPr>
                        <a:xfrm>
                          <a:off x="0" y="277368"/>
                          <a:ext cx="1954403" cy="9144"/>
                        </a:xfrm>
                        <a:custGeom>
                          <a:avLst/>
                          <a:gdLst/>
                          <a:ahLst/>
                          <a:cxnLst/>
                          <a:rect l="0" t="0" r="0" b="0"/>
                          <a:pathLst>
                            <a:path w="1954403" h="9144">
                              <a:moveTo>
                                <a:pt x="0" y="0"/>
                              </a:moveTo>
                              <a:lnTo>
                                <a:pt x="1954403" y="0"/>
                              </a:lnTo>
                              <a:lnTo>
                                <a:pt x="1954403" y="9144"/>
                              </a:lnTo>
                              <a:lnTo>
                                <a:pt x="0" y="9144"/>
                              </a:lnTo>
                              <a:lnTo>
                                <a:pt x="0" y="0"/>
                              </a:lnTo>
                            </a:path>
                          </a:pathLst>
                        </a:custGeom>
                        <a:ln w="0" cap="flat">
                          <a:miter lim="127000"/>
                        </a:ln>
                      </wps:spPr>
                      <wps:style>
                        <a:lnRef idx="0">
                          <a:srgbClr val="000000">
                            <a:alpha val="0"/>
                          </a:srgbClr>
                        </a:lnRef>
                        <a:fillRef idx="1">
                          <a:srgbClr val="0075A2"/>
                        </a:fillRef>
                        <a:effectRef idx="0">
                          <a:scrgbClr r="0" g="0" b="0"/>
                        </a:effectRef>
                        <a:fontRef idx="none"/>
                      </wps:style>
                      <wps:bodyPr/>
                    </wps:wsp>
                    <wps:wsp>
                      <wps:cNvPr id="10186" name="Shape 10186"/>
                      <wps:cNvSpPr/>
                      <wps:spPr>
                        <a:xfrm>
                          <a:off x="1945259"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7" name="Shape 10187"/>
                      <wps:cNvSpPr/>
                      <wps:spPr>
                        <a:xfrm>
                          <a:off x="1951355" y="277368"/>
                          <a:ext cx="4537583" cy="9144"/>
                        </a:xfrm>
                        <a:custGeom>
                          <a:avLst/>
                          <a:gdLst/>
                          <a:ahLst/>
                          <a:cxnLst/>
                          <a:rect l="0" t="0" r="0" b="0"/>
                          <a:pathLst>
                            <a:path w="4537583" h="9144">
                              <a:moveTo>
                                <a:pt x="0" y="0"/>
                              </a:moveTo>
                              <a:lnTo>
                                <a:pt x="4537583" y="0"/>
                              </a:lnTo>
                              <a:lnTo>
                                <a:pt x="45375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930" o:spid="_x0000_s1026" style="position:absolute;margin-left:50.15pt;margin-top:36pt;width:510.95pt;height:22.3pt;z-index:251658240;mso-position-horizontal-relative:page;mso-position-vertical-relative:page" coordsize="64889,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">
              <v:shape id="Shape 10179" o:spid="_x0000_s1027" style="position:absolute;left:106;width:19438;height:609;visibility:visible;mso-wrap-style:square;v-text-anchor:top" coordsize="194373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UMQA&#10;AADeAAAADwAAAGRycy9kb3ducmV2LnhtbERP22oCMRB9L/QfwhR862YteOlqlNJSUApCVaq+DZtx&#10;d2kyWZKo6983gtC3OZzrTOedNeJMPjSOFfSzHARx6XTDlYLt5vN5DCJEZI3GMSm4UoD57PFhioV2&#10;F/6m8zpWIoVwKFBBHWNbSBnKmiyGzLXEiTs6bzEm6CupPV5SuDXyJc+H0mLDqaHGlt5rKn/XJ6vA&#10;/Rx2Hwd2X4zG77erMGBzWirVe+reJiAidfFffHcvdJqf90evcHsn3S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volDEAAAA3gAAAA8AAAAAAAAAAAAAAAAAmAIAAGRycy9k&#10;b3ducmV2LnhtbFBLBQYAAAAABAAEAPUAAACJAwAAAAA=&#10;" path="m,l1943735,r,60960l,60960,,e" fillcolor="#0075a2" stroked="f" strokeweight="0">
                <v:stroke miterlimit="83231f" joinstyle="miter"/>
                <v:path arrowok="t" textboxrect="0,0,1943735,60960"/>
              </v:shape>
              <v:shape id="Shape 10180" o:spid="_x0000_s1028" style="position:absolute;left:106;top:609;width:716;height:1707;visibility:visible;mso-wrap-style:square;v-text-anchor:top" coordsize="7162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72EMUA&#10;AADeAAAADwAAAGRycy9kb3ducmV2LnhtbESP0UrDQBBF3wX/YRnBN7uJoJbYbRFBEBQhST9gyI5J&#10;2uxsyE7bxK93HgTfZpg7996z2c1hMGeaUh/ZQb7KwBA30ffcOtjXb3drMEmQPQ6RycFCCXbb66sN&#10;Fj5euKRzJa1RE04FOuhExsLa1HQUMK3iSKy37zgFFF2n1voJL2oeBnufZY82YM+a0OFIrx01x+oU&#10;HBzK5tN+nNLXg5TVkqPUTz9L7dztzfzyDEZoln/x3/e71/pZvlYAxdEZ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vYQxQAAAN4AAAAPAAAAAAAAAAAAAAAAAJgCAABkcnMv&#10;ZG93bnJldi54bWxQSwUGAAAAAAQABAD1AAAAigMAAAAA&#10;" path="m,l71628,r,170688l,170688,,e" fillcolor="#0075a2" stroked="f" strokeweight="0">
                <v:stroke miterlimit="83231f" joinstyle="miter"/>
                <v:path arrowok="t" textboxrect="0,0,71628,170688"/>
              </v:shape>
              <v:shape id="Shape 10181" o:spid="_x0000_s1029" style="position:absolute;left:18812;top:609;width:732;height:1707;visibility:visible;mso-wrap-style:square;v-text-anchor:top" coordsize="73152,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12dcUA&#10;AADeAAAADwAAAGRycy9kb3ducmV2LnhtbERP32vCMBB+H+x/CDfwbaYVFO2MMhyDITqwHZuPR3O2&#10;xeZSk6j1v18GA9/u4/t582VvWnEh5xvLCtJhAoK4tLrhSsFX8f48BeEDssbWMim4kYfl4vFhjpm2&#10;V97RJQ+ViCHsM1RQh9BlUvqyJoN+aDviyB2sMxgidJXUDq8x3LRylCQTabDh2FBjR6uaymN+NgpW&#10;m/1PNS5c+vn2nfdhfdLb/UwrNXjqX19ABOrDXfzv/tBxfpJOU/h7J9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XZ1xQAAAN4AAAAPAAAAAAAAAAAAAAAAAJgCAABkcnMv&#10;ZG93bnJldi54bWxQSwUGAAAAAAQABAD1AAAAigMAAAAA&#10;" path="m,l73152,r,170688l,170688,,e" fillcolor="#0075a2" stroked="f" strokeweight="0">
                <v:stroke miterlimit="83231f" joinstyle="miter"/>
                <v:path arrowok="t" textboxrect="0,0,73152,170688"/>
              </v:shape>
              <v:shape id="Shape 10182" o:spid="_x0000_s1030" style="position:absolute;left:822;top:609;width:17990;height:1707;visibility:visible;mso-wrap-style:square;v-text-anchor:top" coordsize="1798955,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zHsQA&#10;AADeAAAADwAAAGRycy9kb3ducmV2LnhtbERPO0/DMBDekfgP1iGxUTsZoKR1K0B9sDA0dOh4ja9J&#10;1PgcbDcN/x4jIbHdp+958+VoOzGQD61jDdlEgSCunGm51rD/XD9MQYSIbLBzTBq+KcBycXszx8K4&#10;K+9oKGMtUgiHAjU0MfaFlKFqyGKYuJ44cSfnLcYEfS2Nx2sKt53MlXqUFltODQ329NZQdS4vVsO2&#10;XpWvX4M65uqQX8JH9jQ+b7zW93fjywxEpDH+i//c7ybNV9k0h9930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Jsx7EAAAA3gAAAA8AAAAAAAAAAAAAAAAAmAIAAGRycy9k&#10;b3ducmV2LnhtbFBLBQYAAAAABAAEAPUAAACJAwAAAAA=&#10;" path="m,l1798955,r,170688l,170688,,e" fillcolor="#0075a2" stroked="f" strokeweight="0">
                <v:stroke miterlimit="83231f" joinstyle="miter"/>
                <v:path arrowok="t" textboxrect="0,0,1798955,170688"/>
              </v:shape>
              <v:rect id="Rectangle 9940" o:spid="_x0000_s1031" style="position:absolute;left:10213;top:867;width:11440;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KMQA&#10;AADdAAAADwAAAGRycy9kb3ducmV2LnhtbERPz2vCMBS+D/wfwht4m+nGENsZRdxGe5xV0N0ezVtb&#10;lryUJrPVv345CB4/vt/L9WiNOFPvW8cKnmcJCOLK6ZZrBYf959MChA/IGo1jUnAhD+vV5GGJmXYD&#10;7+hchlrEEPYZKmhC6DIpfdWQRT9zHXHkflxvMUTY11L3OMRwa+RLksylxZZjQ4MdbRuqfss/qyBf&#10;dJtT4a5DbT6+8+PXMX3fp0Gp6eO4eQMRaAx38c1daAVp+hr3x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yzCjEAAAA3QAAAA8AAAAAAAAAAAAAAAAAmAIAAGRycy9k&#10;b3ducmV2LnhtbFBLBQYAAAAABAAEAPUAAACJAwAAAAA=&#10;" filled="f" stroked="f">
                <v:textbox inset="0,0,0,0">
                  <w:txbxContent>
                    <w:p w:rsidR="002B7A0F" w:rsidRDefault="001036B3">
                      <w:pPr>
                        <w:spacing w:after="160" w:line="259" w:lineRule="auto"/>
                        <w:ind w:left="0" w:firstLine="0"/>
                        <w:jc w:val="left"/>
                      </w:pPr>
                      <w:proofErr w:type="spellStart"/>
                      <w:r>
                        <w:rPr>
                          <w:color w:val="FFFFFF"/>
                          <w:sz w:val="22"/>
                        </w:rPr>
                        <w:t>January</w:t>
                      </w:r>
                      <w:proofErr w:type="spellEnd"/>
                      <w:r>
                        <w:rPr>
                          <w:color w:val="FFFFFF"/>
                          <w:sz w:val="22"/>
                        </w:rPr>
                        <w:t xml:space="preserve"> 1, 2013</w:t>
                      </w:r>
                    </w:p>
                  </w:txbxContent>
                </v:textbox>
              </v:rect>
              <v:rect id="Rectangle 9941" o:spid="_x0000_s1032" style="position:absolute;left:18812;top:867;width:468;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5ps8YA&#10;AADdAAAADwAAAGRycy9kb3ducmV2LnhtbESPQWvCQBSE7wX/w/IKvdVNihQT3YRgFT22KtjeHtln&#10;Epp9G7KrSfvruwXB4zAz3zDLfDStuFLvGssK4mkEgri0uuFKwfGweZ6DcB5ZY2uZFPyQgzybPCwx&#10;1XbgD7rufSUChF2KCmrvu1RKV9Zk0E1tRxy8s+0N+iD7SuoehwA3rXyJoldpsOGwUGNHq5rK7/3F&#10;KNjOu+JzZ3+Hql1/bU/vp+TtkHilnh7HYgHC0+jv4Vt7pxUkySyG/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5ps8YAAADdAAAADwAAAAAAAAAAAAAAAACYAgAAZHJz&#10;L2Rvd25yZXYueG1sUEsFBgAAAAAEAAQA9QAAAIsDAAAAAA==&#10;" filled="f" stroked="f">
                <v:textbox inset="0,0,0,0">
                  <w:txbxContent>
                    <w:p w:rsidR="002B7A0F" w:rsidRDefault="001036B3">
                      <w:pPr>
                        <w:spacing w:after="160" w:line="259" w:lineRule="auto"/>
                        <w:ind w:left="0" w:firstLine="0"/>
                        <w:jc w:val="left"/>
                      </w:pPr>
                      <w:r>
                        <w:rPr>
                          <w:color w:val="FFFFFF"/>
                          <w:sz w:val="22"/>
                        </w:rPr>
                        <w:t xml:space="preserve"> </w:t>
                      </w:r>
                    </w:p>
                  </w:txbxContent>
                </v:textbox>
              </v:rect>
              <v:rect id="Rectangle 9942" o:spid="_x0000_s1033" style="position:absolute;left:20275;top:760;width:720;height:2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3xMYA&#10;AADdAAAADwAAAGRycy9kb3ducmV2LnhtbESPQWvCQBSE70L/w/IK3nTTUIqJriKtJTnWWLC9PbLP&#10;JDT7NmRXE/vru4LQ4zAz3zCrzWhacaHeNZYVPM0jEMSl1Q1XCj4P77MFCOeRNbaWScGVHGzWD5MV&#10;ptoOvKdL4SsRIOxSVFB736VSurImg25uO+LgnWxv0AfZV1L3OAS4aWUcRS/SYMNhocaOXmsqf4qz&#10;UZAtuu1Xbn+Hqt19Z8ePY/J2SLxS08dxuwThafT/4Xs71wqS5DmG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z3xMYAAADdAAAADwAAAAAAAAAAAAAAAACYAgAAZHJz&#10;L2Rvd25yZXYueG1sUEsFBgAAAAAEAAQA9QAAAIsDAAAAAA==&#10;" filled="f" stroked="f">
                <v:textbox inset="0,0,0,0">
                  <w:txbxContent>
                    <w:p w:rsidR="002B7A0F" w:rsidRDefault="001036B3">
                      <w:pPr>
                        <w:spacing w:after="160" w:line="259" w:lineRule="auto"/>
                        <w:ind w:left="0" w:firstLine="0"/>
                        <w:jc w:val="left"/>
                      </w:pPr>
                      <w:r>
                        <w:rPr>
                          <w:b/>
                          <w:color w:val="089BA2"/>
                        </w:rPr>
                        <w:t>[</w:t>
                      </w:r>
                    </w:p>
                  </w:txbxContent>
                </v:textbox>
              </v:rect>
              <v:rect id="Rectangle 9943" o:spid="_x0000_s1034" style="position:absolute;left:20824;top:760;width:26210;height:2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SX8YA&#10;AADdAAAADwAAAGRycy9kb3ducmV2LnhtbESPT2vCQBTE70K/w/IK3nTTKpJEV5Gq6NE/BdvbI/tM&#10;QrNvQ3Y1sZ++Kwg9DjPzG2a26EwlbtS40rKCt2EEgjizuuRcwedpM4hBOI+ssbJMCu7kYDF/6c0w&#10;1bblA92OPhcBwi5FBYX3dSqlywoy6Ia2Jg7exTYGfZBNLnWDbYCbSr5H0UQaLDksFFjTR0HZz/Fq&#10;FGzjevm1s79tXq2/t+f9OVmdEq9U/7VbTkF46vx/+NneaQVJMh7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BSX8YAAADdAAAADwAAAAAAAAAAAAAAAACYAgAAZHJz&#10;L2Rvd25yZXYueG1sUEsFBgAAAAAEAAQA9QAAAIsDAAAAAA==&#10;" filled="f" stroked="f">
                <v:textbox inset="0,0,0,0">
                  <w:txbxContent>
                    <w:p w:rsidR="002B7A0F" w:rsidRDefault="001036B3">
                      <w:pPr>
                        <w:spacing w:after="160" w:line="259" w:lineRule="auto"/>
                        <w:ind w:left="0" w:firstLine="0"/>
                        <w:jc w:val="left"/>
                      </w:pPr>
                      <w:r>
                        <w:rPr>
                          <w:b/>
                        </w:rPr>
                        <w:t>ПИК II ЛАБ.УПРАЖНЕНИ</w:t>
                      </w:r>
                    </w:p>
                  </w:txbxContent>
                </v:textbox>
              </v:rect>
              <v:rect id="Rectangle 9944" o:spid="_x0000_s1035" style="position:absolute;left:40532;top:760;width:2661;height:2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KK8UA&#10;AADdAAAADwAAAGRycy9kb3ducmV2LnhtbESPT4vCMBTE78J+h/AWvGmqyGKrUWRX0aN/FtTbo3m2&#10;xealNNHW/fRGEPY4zMxvmOm8NaW4U+0KywoG/QgEcWp1wZmC38OqNwbhPLLG0jIpeJCD+eyjM8VE&#10;24Z3dN/7TAQIuwQV5N5XiZQuzcmg69uKOHgXWxv0QdaZ1DU2AW5KOYyiL2mw4LCQY0XfOaXX/c0o&#10;WI+rxWlj/5qsXJ7Xx+0x/jnEXqnuZ7uYgPDU+v/wu73RCuJ4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corxQAAAN0AAAAPAAAAAAAAAAAAAAAAAJgCAABkcnMv&#10;ZG93bnJldi54bWxQSwUGAAAAAAQABAD1AAAAigMAAAAA&#10;" filled="f" stroked="f">
                <v:textbox inset="0,0,0,0">
                  <w:txbxContent>
                    <w:p w:rsidR="002B7A0F" w:rsidRDefault="001036B3">
                      <w:pPr>
                        <w:spacing w:after="160" w:line="259" w:lineRule="auto"/>
                        <w:ind w:left="0" w:firstLine="0"/>
                        <w:jc w:val="left"/>
                      </w:pPr>
                      <w:r>
                        <w:rPr>
                          <w:b/>
                        </w:rPr>
                        <w:t>Е 7</w:t>
                      </w:r>
                    </w:p>
                  </w:txbxContent>
                </v:textbox>
              </v:rect>
              <v:rect id="Rectangle 9945" o:spid="_x0000_s1036" style="position:absolute;left:42528;top:760;width:720;height:2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VvsMYA&#10;AADdAAAADwAAAGRycy9kb3ducmV2LnhtbESPT2vCQBTE70K/w/IK3nTTopJEV5Gq6NE/BdvbI/tM&#10;QrNvQ3Y1sZ++Kwg9DjPzG2a26EwlbtS40rKCt2EEgjizuuRcwedpM4hBOI+ssbJMCu7kYDF/6c0w&#10;1bblA92OPhcBwi5FBYX3dSqlywoy6Ia2Jg7exTYGfZBNLnWDbYCbSr5H0UQaLDksFFjTR0HZz/Fq&#10;FGzjevm1s79tXq2/t+f9OVmdEq9U/7VbTkF46vx/+NneaQVJMhrD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VvsMYAAADdAAAADwAAAAAAAAAAAAAAAACYAgAAZHJz&#10;L2Rvd25yZXYueG1sUEsFBgAAAAAEAAQA9QAAAIsDAAAAAA==&#10;" filled="f" stroked="f">
                <v:textbox inset="0,0,0,0">
                  <w:txbxContent>
                    <w:p w:rsidR="002B7A0F" w:rsidRDefault="001036B3">
                      <w:pPr>
                        <w:spacing w:after="160" w:line="259" w:lineRule="auto"/>
                        <w:ind w:left="0" w:firstLine="0"/>
                        <w:jc w:val="left"/>
                      </w:pPr>
                      <w:r>
                        <w:rPr>
                          <w:b/>
                          <w:color w:val="089BA2"/>
                        </w:rPr>
                        <w:t>]</w:t>
                      </w:r>
                    </w:p>
                  </w:txbxContent>
                </v:textbox>
              </v:rect>
              <v:rect id="Rectangle 9946" o:spid="_x0000_s1037" style="position:absolute;left:43077;top:760;width:508;height:2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xx8UA&#10;AADdAAAADwAAAGRycy9kb3ducmV2LnhtbESPT4vCMBTE7wt+h/AEb2uqiNhqFPEPetxVQb09mmdb&#10;bF5KE213P/1mQfA4zMxvmNmiNaV4Uu0KywoG/QgEcWp1wZmC03H7OQHhPLLG0jIp+CEHi3nnY4aJ&#10;tg1/0/PgMxEg7BJUkHtfJVK6NCeDrm8r4uDdbG3QB1lnUtfYBLgp5TCKxtJgwWEhx4pWOaX3w8Mo&#10;2E2q5WVvf5us3Fx3569zvD7GXqlet11OQXhq/Tv8au+1gjgeje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HHxQAAAN0AAAAPAAAAAAAAAAAAAAAAAJgCAABkcnMv&#10;ZG93bnJldi54bWxQSwUGAAAAAAQABAD1AAAAigMAAAAA&#10;" filled="f" stroked="f">
                <v:textbox inset="0,0,0,0">
                  <w:txbxContent>
                    <w:p w:rsidR="002B7A0F" w:rsidRDefault="001036B3">
                      <w:pPr>
                        <w:spacing w:after="160" w:line="259" w:lineRule="auto"/>
                        <w:ind w:left="0" w:firstLine="0"/>
                        <w:jc w:val="left"/>
                      </w:pPr>
                      <w:r>
                        <w:rPr>
                          <w:color w:val="089BA2"/>
                        </w:rPr>
                        <w:t xml:space="preserve"> </w:t>
                      </w:r>
                    </w:p>
                  </w:txbxContent>
                </v:textbox>
              </v:rect>
              <v:shape id="Shape 10183" o:spid="_x0000_s1038" style="position:absolute;left:91;width:19453;height:457;visibility:visible;mso-wrap-style:square;v-text-anchor:top" coordsize="1945259,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Sg5cIA&#10;AADeAAAADwAAAGRycy9kb3ducmV2LnhtbERPS4vCMBC+L/gfwix4WTRVYaldo0hB9CT4QK9DM9uW&#10;bSahibb+eyMIe5uP7zmLVW8acafW15YVTMYJCOLC6ppLBefTZpSC8AFZY2OZFDzIw2o5+Fhgpm3H&#10;B7ofQyliCPsMFVQhuExKX1Rk0I+tI47cr20NhgjbUuoWuxhuGjlNkm9psObYUKGjvKLi73gzCvz2&#10;mhr3wHyeX6dkL+5rG7q9UsPPfv0DIlAf/sVv907H+ckkncHrnXiD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KDlwgAAAN4AAAAPAAAAAAAAAAAAAAAAAJgCAABkcnMvZG93&#10;bnJldi54bWxQSwUGAAAAAAQABAD1AAAAhwMAAAAA&#10;" path="m,l1945259,r,45720l,45720,,e" fillcolor="#0075a2" stroked="f" strokeweight="0">
                <v:stroke miterlimit="83231f" joinstyle="miter"/>
                <v:path arrowok="t" textboxrect="0,0,1945259,45720"/>
              </v:shape>
              <v:shape id="Shape 10184" o:spid="_x0000_s1039" style="position:absolute;left:91;top:2316;width:19453;height:457;visibility:visible;mso-wrap-style:square;v-text-anchor:top" coordsize="1945259,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04kcIA&#10;AADeAAAADwAAAGRycy9kb3ducmV2LnhtbERPS4vCMBC+L/gfwix4WTRVZKldo0hB9CT4QK9DM9uW&#10;bSahibb+eyMIe5uP7zmLVW8acafW15YVTMYJCOLC6ppLBefTZpSC8AFZY2OZFDzIw2o5+Fhgpm3H&#10;B7ofQyliCPsMFVQhuExKX1Rk0I+tI47cr20NhgjbUuoWuxhuGjlNkm9psObYUKGjvKLi73gzCvz2&#10;mhr3wHyeX6dkL+5rG7q9UsPPfv0DIlAf/sVv907H+ckkncHrnXiD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TiRwgAAAN4AAAAPAAAAAAAAAAAAAAAAAJgCAABkcnMvZG93&#10;bnJldi54bWxQSwUGAAAAAAQABAD1AAAAhwMAAAAA&#10;" path="m,l1945259,r,45720l,45720,,e" fillcolor="#0075a2" stroked="f" strokeweight="0">
                <v:stroke miterlimit="83231f" joinstyle="miter"/>
                <v:path arrowok="t" textboxrect="0,0,1945259,45720"/>
              </v:shape>
              <v:shape id="Shape 10185" o:spid="_x0000_s1040" style="position:absolute;top:2773;width:19544;height:92;visibility:visible;mso-wrap-style:square;v-text-anchor:top" coordsize="19544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5bJcYA&#10;AADeAAAADwAAAGRycy9kb3ducmV2LnhtbESPQWvDMAyF74X9B6PCbq2TwkKXxS2lUNhOI1kP603E&#10;SmIWy1nsttm/nwOD3STee5+eiv1ke3Gj0RvHCtJ1AoK4dtpwq+D8cVptQfiArLF3TAp+yMN+97Ao&#10;MNfuziXdqtCKCGGfo4IuhCGX0tcdWfRrNxBHrXGjxRDXsZV6xHuE215ukiSTFg3HCx0OdOyo/qqu&#10;dqZchs+3Jiu/OX0OF+PNe389KvW4nA4vIAJN4d/8l37VsX6Sbp9gfifO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5bJcYAAADeAAAADwAAAAAAAAAAAAAAAACYAgAAZHJz&#10;L2Rvd25yZXYueG1sUEsFBgAAAAAEAAQA9QAAAIsDAAAAAA==&#10;" path="m,l1954403,r,9144l,9144,,e" fillcolor="#0075a2" stroked="f" strokeweight="0">
                <v:stroke miterlimit="83231f" joinstyle="miter"/>
                <v:path arrowok="t" textboxrect="0,0,1954403,9144"/>
              </v:shape>
              <v:shape id="Shape 10186" o:spid="_x0000_s1041" style="position:absolute;left:19452;top:277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WRsQA&#10;AADeAAAADwAAAGRycy9kb3ducmV2LnhtbERP32vCMBB+F/wfwgm+aVIZrlSjqDAQYbC5PezxbG5t&#10;WXNpk6jdf78MBnu7j+/nrbeDbcWNfGgca8jmCgRx6UzDlYb3t6dZDiJEZIOtY9LwTQG2m/FojYVx&#10;d36l2zlWIoVwKFBDHWNXSBnKmiyGueuIE/fpvMWYoK+k8XhP4baVC6WW0mLDqaHGjg41lV/nq9XQ&#10;9ZX/6IPZ8+X6cnpkdaTh+UHr6WTYrUBEGuK/+M99NGm+yvIl/L6Tb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01kbEAAAA3gAAAA8AAAAAAAAAAAAAAAAAmAIAAGRycy9k&#10;b3ducmV2LnhtbFBLBQYAAAAABAAEAPUAAACJAwAAAAA=&#10;" path="m,l9144,r,9144l,9144,,e" fillcolor="black" stroked="f" strokeweight="0">
                <v:stroke miterlimit="83231f" joinstyle="miter"/>
                <v:path arrowok="t" textboxrect="0,0,9144,9144"/>
              </v:shape>
              <v:shape id="Shape 10187" o:spid="_x0000_s1042" style="position:absolute;left:19513;top:2773;width:45376;height:92;visibility:visible;mso-wrap-style:square;v-text-anchor:top" coordsize="45375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PksQA&#10;AADeAAAADwAAAGRycy9kb3ducmV2LnhtbERPTWvCQBC9F/oflhF6q7uKbSXNRtpAQXoIqD14HLLT&#10;bDA7G7LbGP+9Kwi9zeN9Tr6ZXCdGGkLrWcNirkAQ19603Gj4OXw9r0GEiGyw80waLhRgUzw+5JgZ&#10;f+YdjfvYiBTCIUMNNsY+kzLUlhyGue+JE/frB4cxwaGRZsBzCnedXCr1Kh22nBos9lRaqk/7P6eh&#10;tN/V6rgbK1ypbdkfK7t8aT+1fppNH+8gIk3xX3x3b02arxbrN7i9k26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xD5LEAAAA3gAAAA8AAAAAAAAAAAAAAAAAmAIAAGRycy9k&#10;b3ducmV2LnhtbFBLBQYAAAAABAAEAPUAAACJAwAAAAA=&#10;" path="m,l4537583,r,9144l,9144,,e" fillcolor="black" stroked="f" strokeweight="0">
                <v:stroke miterlimit="83231f" joinstyle="miter"/>
                <v:path arrowok="t" textboxrect="0,0,4537583,9144"/>
              </v:shape>
              <w10:wrap type="square" anchorx="page" anchory="page"/>
            </v:group>
          </w:pict>
        </mc:Fallback>
      </mc:AlternateContent>
    </w: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0F" w:rsidRDefault="002B7A0F">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0F"/>
    <w:rsid w:val="001036B3"/>
    <w:rsid w:val="00152B36"/>
    <w:rsid w:val="00230659"/>
    <w:rsid w:val="002B7A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575C9-86D8-4AB7-8C65-007AB29A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3" w:line="271" w:lineRule="auto"/>
      <w:ind w:left="10" w:hanging="10"/>
      <w:jc w:val="both"/>
    </w:pPr>
    <w:rPr>
      <w:rFonts w:ascii="Constantia" w:eastAsia="Constantia" w:hAnsi="Constantia" w:cs="Constantia"/>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3485B"/>
      <w:sz w:val="52"/>
    </w:rPr>
  </w:style>
  <w:style w:type="paragraph" w:styleId="Heading2">
    <w:name w:val="heading 2"/>
    <w:next w:val="Normal"/>
    <w:link w:val="Heading2Char"/>
    <w:uiPriority w:val="9"/>
    <w:unhideWhenUsed/>
    <w:qFormat/>
    <w:pPr>
      <w:keepNext/>
      <w:keepLines/>
      <w:spacing w:after="210"/>
      <w:ind w:left="200" w:hanging="10"/>
      <w:outlineLvl w:val="1"/>
    </w:pPr>
    <w:rPr>
      <w:rFonts w:ascii="Calibri" w:eastAsia="Calibri" w:hAnsi="Calibri" w:cs="Calibri"/>
      <w:b/>
      <w:color w:val="0B5294"/>
      <w:sz w:val="32"/>
    </w:rPr>
  </w:style>
  <w:style w:type="paragraph" w:styleId="Heading3">
    <w:name w:val="heading 3"/>
    <w:next w:val="Normal"/>
    <w:link w:val="Heading3Char"/>
    <w:uiPriority w:val="9"/>
    <w:unhideWhenUsed/>
    <w:qFormat/>
    <w:pPr>
      <w:keepNext/>
      <w:keepLines/>
      <w:spacing w:after="5"/>
      <w:ind w:left="370" w:hanging="10"/>
      <w:outlineLvl w:val="2"/>
    </w:pPr>
    <w:rPr>
      <w:rFonts w:ascii="Calibri" w:eastAsia="Calibri" w:hAnsi="Calibri" w:cs="Calibri"/>
      <w:b/>
      <w:color w:val="0F6FC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F6FC6"/>
      <w:sz w:val="26"/>
    </w:rPr>
  </w:style>
  <w:style w:type="character" w:customStyle="1" w:styleId="Heading2Char">
    <w:name w:val="Heading 2 Char"/>
    <w:link w:val="Heading2"/>
    <w:rPr>
      <w:rFonts w:ascii="Calibri" w:eastAsia="Calibri" w:hAnsi="Calibri" w:cs="Calibri"/>
      <w:b/>
      <w:color w:val="0B5294"/>
      <w:sz w:val="32"/>
    </w:rPr>
  </w:style>
  <w:style w:type="character" w:customStyle="1" w:styleId="Heading1Char">
    <w:name w:val="Heading 1 Char"/>
    <w:link w:val="Heading1"/>
    <w:rPr>
      <w:rFonts w:ascii="Calibri" w:eastAsia="Calibri" w:hAnsi="Calibri" w:cs="Calibri"/>
      <w:color w:val="03485B"/>
      <w:sz w:val="52"/>
    </w:rPr>
  </w:style>
  <w:style w:type="paragraph" w:styleId="Header">
    <w:name w:val="header"/>
    <w:basedOn w:val="Normal"/>
    <w:link w:val="HeaderChar"/>
    <w:uiPriority w:val="99"/>
    <w:semiHidden/>
    <w:unhideWhenUsed/>
    <w:rsid w:val="00152B3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52B36"/>
    <w:rPr>
      <w:rFonts w:ascii="Constantia" w:eastAsia="Constantia" w:hAnsi="Constantia" w:cs="Constant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cp:lastModifiedBy>Daniela</cp:lastModifiedBy>
  <cp:revision>2</cp:revision>
  <dcterms:created xsi:type="dcterms:W3CDTF">2015-10-26T15:51:00Z</dcterms:created>
  <dcterms:modified xsi:type="dcterms:W3CDTF">2015-10-26T15:51:00Z</dcterms:modified>
</cp:coreProperties>
</file>